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B438" w14:textId="77777777" w:rsidR="00C11BF9" w:rsidRDefault="00000000">
      <w:pPr>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22, 2023</w:t>
      </w:r>
    </w:p>
    <w:p w14:paraId="210EBFB5" w14:textId="5B455662" w:rsidR="00C11BF9" w:rsidRDefault="00000000">
      <w:pPr>
        <w:spacing w:after="160" w:line="259" w:lineRule="auto"/>
        <w:jc w:val="both"/>
        <w:rPr>
          <w:rFonts w:ascii="Times New Roman" w:eastAsia="Times New Roman" w:hAnsi="Times New Roman" w:cs="Times New Roman"/>
          <w:sz w:val="24"/>
          <w:szCs w:val="24"/>
        </w:rPr>
      </w:pPr>
      <w:bookmarkStart w:id="0" w:name="_dhohogm230nm"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DDD43CB" w14:textId="77777777" w:rsidR="00C11BF9" w:rsidRDefault="00000000">
      <w:pPr>
        <w:spacing w:after="160" w:line="259" w:lineRule="auto"/>
        <w:jc w:val="center"/>
        <w:rPr>
          <w:rFonts w:ascii="Times New Roman" w:eastAsia="Times New Roman" w:hAnsi="Times New Roman" w:cs="Times New Roman"/>
          <w:b/>
          <w:sz w:val="32"/>
          <w:szCs w:val="32"/>
        </w:rPr>
      </w:pPr>
      <w:bookmarkStart w:id="1" w:name="_po6kty6ez00j" w:colFirst="0" w:colLast="0"/>
      <w:bookmarkEnd w:id="1"/>
      <w:r>
        <w:rPr>
          <w:rFonts w:ascii="Times New Roman" w:eastAsia="Times New Roman" w:hAnsi="Times New Roman" w:cs="Times New Roman"/>
          <w:sz w:val="24"/>
          <w:szCs w:val="24"/>
        </w:rPr>
        <w:tab/>
      </w:r>
      <w:r>
        <w:rPr>
          <w:rFonts w:ascii="Times New Roman" w:eastAsia="Times New Roman" w:hAnsi="Times New Roman" w:cs="Times New Roman"/>
          <w:b/>
          <w:sz w:val="32"/>
          <w:szCs w:val="32"/>
        </w:rPr>
        <w:t>Memorandum</w:t>
      </w:r>
    </w:p>
    <w:p w14:paraId="5E5B8E68" w14:textId="77777777" w:rsidR="00C11BF9" w:rsidRDefault="00000000">
      <w:pPr>
        <w:spacing w:line="240" w:lineRule="auto"/>
        <w:jc w:val="both"/>
        <w:rPr>
          <w:rFonts w:ascii="Times New Roman" w:eastAsia="Times New Roman" w:hAnsi="Times New Roman" w:cs="Times New Roman"/>
          <w:sz w:val="24"/>
          <w:szCs w:val="24"/>
        </w:rPr>
      </w:pPr>
      <w:bookmarkStart w:id="2" w:name="_5vsq30ln45k9" w:colFirst="0" w:colLast="0"/>
      <w:bookmarkStart w:id="3" w:name="_edptvvm6pmho" w:colFirst="0" w:colLast="0"/>
      <w:bookmarkEnd w:id="2"/>
      <w:bookmarkEnd w:id="3"/>
      <w:r>
        <w:rPr>
          <w:rFonts w:ascii="Times New Roman" w:eastAsia="Times New Roman" w:hAnsi="Times New Roman" w:cs="Times New Roman"/>
          <w:sz w:val="24"/>
          <w:szCs w:val="24"/>
        </w:rPr>
        <w:t xml:space="preserve">From: Adam </w:t>
      </w:r>
      <w:proofErr w:type="spellStart"/>
      <w:r>
        <w:rPr>
          <w:rFonts w:ascii="Times New Roman" w:eastAsia="Times New Roman" w:hAnsi="Times New Roman" w:cs="Times New Roman"/>
          <w:sz w:val="24"/>
          <w:szCs w:val="24"/>
        </w:rPr>
        <w:t>Lougee</w:t>
      </w:r>
      <w:proofErr w:type="spellEnd"/>
      <w:r>
        <w:rPr>
          <w:rFonts w:ascii="Times New Roman" w:eastAsia="Times New Roman" w:hAnsi="Times New Roman" w:cs="Times New Roman"/>
          <w:sz w:val="24"/>
          <w:szCs w:val="24"/>
        </w:rPr>
        <w:t>, Executive Director</w:t>
      </w:r>
    </w:p>
    <w:p w14:paraId="79731773" w14:textId="77777777" w:rsidR="00C11BF9" w:rsidRDefault="00000000">
      <w:pPr>
        <w:spacing w:line="240" w:lineRule="auto"/>
        <w:jc w:val="both"/>
        <w:rPr>
          <w:rFonts w:ascii="Times New Roman" w:eastAsia="Times New Roman" w:hAnsi="Times New Roman" w:cs="Times New Roman"/>
          <w:sz w:val="24"/>
          <w:szCs w:val="24"/>
        </w:rPr>
      </w:pPr>
      <w:bookmarkStart w:id="4" w:name="_bigts3r52i4l" w:colFirst="0" w:colLast="0"/>
      <w:bookmarkEnd w:id="4"/>
      <w:r>
        <w:rPr>
          <w:rFonts w:ascii="Times New Roman" w:eastAsia="Times New Roman" w:hAnsi="Times New Roman" w:cs="Times New Roman"/>
          <w:sz w:val="24"/>
          <w:szCs w:val="24"/>
        </w:rPr>
        <w:t>To: Executive Board</w:t>
      </w:r>
    </w:p>
    <w:p w14:paraId="4F5797A7" w14:textId="77777777" w:rsidR="00C11BF9" w:rsidRDefault="00000000">
      <w:pPr>
        <w:spacing w:line="240" w:lineRule="auto"/>
        <w:jc w:val="both"/>
        <w:rPr>
          <w:rFonts w:ascii="Times New Roman" w:eastAsia="Times New Roman" w:hAnsi="Times New Roman" w:cs="Times New Roman"/>
          <w:sz w:val="24"/>
          <w:szCs w:val="24"/>
        </w:rPr>
      </w:pPr>
      <w:bookmarkStart w:id="5" w:name="_avieqqr44q0v" w:colFirst="0" w:colLast="0"/>
      <w:bookmarkEnd w:id="5"/>
      <w:r>
        <w:rPr>
          <w:rFonts w:ascii="Times New Roman" w:eastAsia="Times New Roman" w:hAnsi="Times New Roman" w:cs="Times New Roman"/>
          <w:sz w:val="24"/>
          <w:szCs w:val="24"/>
        </w:rPr>
        <w:t>Re:  RPC Funding Opportunity</w:t>
      </w:r>
    </w:p>
    <w:p w14:paraId="6E61CBB0" w14:textId="77777777" w:rsidR="00C11BF9" w:rsidRDefault="00C11BF9">
      <w:pPr>
        <w:spacing w:line="240" w:lineRule="auto"/>
        <w:jc w:val="both"/>
        <w:rPr>
          <w:rFonts w:ascii="Times New Roman" w:eastAsia="Times New Roman" w:hAnsi="Times New Roman" w:cs="Times New Roman"/>
          <w:sz w:val="24"/>
          <w:szCs w:val="24"/>
        </w:rPr>
      </w:pPr>
      <w:bookmarkStart w:id="6" w:name="_mssqb3a8y4bl" w:colFirst="0" w:colLast="0"/>
      <w:bookmarkEnd w:id="6"/>
    </w:p>
    <w:p w14:paraId="38D01FF7" w14:textId="77777777" w:rsidR="00C11BF9" w:rsidRDefault="00000000">
      <w:pPr>
        <w:shd w:val="clear" w:color="auto" w:fill="FFFFFF"/>
        <w:spacing w:line="240" w:lineRule="auto"/>
        <w:jc w:val="both"/>
        <w:rPr>
          <w:color w:val="222222"/>
        </w:rPr>
      </w:pPr>
      <w:r>
        <w:rPr>
          <w:color w:val="222222"/>
        </w:rPr>
        <w:t>Dear ACRPC Executive Board Members,</w:t>
      </w:r>
    </w:p>
    <w:p w14:paraId="2367187B" w14:textId="77777777" w:rsidR="00C11BF9" w:rsidRDefault="00000000">
      <w:pPr>
        <w:shd w:val="clear" w:color="auto" w:fill="FFFFFF"/>
        <w:spacing w:line="240" w:lineRule="auto"/>
        <w:jc w:val="both"/>
        <w:rPr>
          <w:color w:val="222222"/>
        </w:rPr>
      </w:pPr>
      <w:r>
        <w:rPr>
          <w:color w:val="222222"/>
        </w:rPr>
        <w:t xml:space="preserve"> </w:t>
      </w:r>
    </w:p>
    <w:p w14:paraId="4522E0AE" w14:textId="77777777" w:rsidR="00C11BF9" w:rsidRDefault="00000000">
      <w:pPr>
        <w:shd w:val="clear" w:color="auto" w:fill="FFFFFF"/>
        <w:spacing w:line="240" w:lineRule="auto"/>
        <w:jc w:val="both"/>
        <w:rPr>
          <w:color w:val="222222"/>
        </w:rPr>
      </w:pPr>
      <w:r>
        <w:rPr>
          <w:color w:val="222222"/>
        </w:rPr>
        <w:t>There are many issues being discussed in the legislature which RPCs could help address if adequate funding is provided. These issues include rural capacity, housing, shared services, climate change, economic development, etc. To address this, the RPC Directors are recommending full statutory formula funding be provided to RPCs. If full statutory formula funding was provided, it would approximately double our regional planning funds. As you know, these funds are our core funding which we use to support all of our regional planning work including being used as match funds for other grant funding.</w:t>
      </w:r>
    </w:p>
    <w:p w14:paraId="66123D50" w14:textId="77777777" w:rsidR="00C11BF9" w:rsidRDefault="00000000">
      <w:pPr>
        <w:shd w:val="clear" w:color="auto" w:fill="FFFFFF"/>
        <w:spacing w:line="240" w:lineRule="auto"/>
        <w:jc w:val="both"/>
        <w:rPr>
          <w:color w:val="222222"/>
        </w:rPr>
      </w:pPr>
      <w:r>
        <w:rPr>
          <w:color w:val="222222"/>
        </w:rPr>
        <w:t xml:space="preserve"> </w:t>
      </w:r>
    </w:p>
    <w:p w14:paraId="64C7188D" w14:textId="77777777" w:rsidR="00C11BF9" w:rsidRDefault="00000000">
      <w:pPr>
        <w:shd w:val="clear" w:color="auto" w:fill="FFFFFF"/>
        <w:spacing w:line="240" w:lineRule="auto"/>
        <w:jc w:val="both"/>
        <w:rPr>
          <w:color w:val="222222"/>
        </w:rPr>
      </w:pPr>
      <w:r>
        <w:rPr>
          <w:color w:val="222222"/>
        </w:rPr>
        <w:t>We have developed the below language with the intent that RPC board members across the State could sign onto this concept and that we could transmit it to the appropriate committees. Please consider the following motion:</w:t>
      </w:r>
    </w:p>
    <w:p w14:paraId="4505C80B" w14:textId="77777777" w:rsidR="00C11BF9" w:rsidRDefault="00C11BF9">
      <w:pPr>
        <w:shd w:val="clear" w:color="auto" w:fill="FFFFFF"/>
        <w:spacing w:line="240" w:lineRule="auto"/>
        <w:jc w:val="both"/>
        <w:rPr>
          <w:color w:val="222222"/>
        </w:rPr>
      </w:pPr>
      <w:bookmarkStart w:id="7" w:name="_groncy28pg5v" w:colFirst="0" w:colLast="0"/>
      <w:bookmarkEnd w:id="7"/>
    </w:p>
    <w:p w14:paraId="09D81A47" w14:textId="77777777" w:rsidR="00C11BF9" w:rsidRDefault="00000000">
      <w:pPr>
        <w:shd w:val="clear" w:color="auto" w:fill="FFFFFF"/>
        <w:spacing w:line="240" w:lineRule="auto"/>
        <w:jc w:val="both"/>
        <w:rPr>
          <w:color w:val="222222"/>
        </w:rPr>
      </w:pPr>
      <w:r>
        <w:rPr>
          <w:color w:val="222222"/>
        </w:rPr>
        <w:t>We approve the following request to the Legislature and authorize the Executive Director to add it to the petitions from other RPCs to put before the legislature:</w:t>
      </w:r>
      <w:proofErr w:type="gramStart"/>
      <w:r>
        <w:rPr>
          <w:color w:val="222222"/>
        </w:rPr>
        <w:t xml:space="preserve">   (</w:t>
      </w:r>
      <w:proofErr w:type="gramEnd"/>
      <w:r>
        <w:rPr>
          <w:color w:val="222222"/>
        </w:rPr>
        <w:t xml:space="preserve">Others have circulated it to their full boards to allow them to sign onto this request. I do not believe timing allows that given that the Legislative Committee at VAPDA wants to get this before committees by Friday.) </w:t>
      </w:r>
    </w:p>
    <w:p w14:paraId="4274C5D2" w14:textId="77777777" w:rsidR="00C11BF9" w:rsidRDefault="00000000">
      <w:pPr>
        <w:shd w:val="clear" w:color="auto" w:fill="FFFFFF"/>
        <w:spacing w:line="240" w:lineRule="auto"/>
        <w:jc w:val="both"/>
        <w:rPr>
          <w:color w:val="222222"/>
        </w:rPr>
      </w:pPr>
      <w:r>
        <w:rPr>
          <w:color w:val="222222"/>
        </w:rPr>
        <w:t xml:space="preserve"> </w:t>
      </w:r>
    </w:p>
    <w:p w14:paraId="14D5F3B1" w14:textId="77777777" w:rsidR="00C11BF9" w:rsidRDefault="00000000">
      <w:pPr>
        <w:shd w:val="clear" w:color="auto" w:fill="FFFFFF"/>
        <w:spacing w:line="240" w:lineRule="auto"/>
        <w:jc w:val="both"/>
        <w:rPr>
          <w:i/>
          <w:color w:val="222222"/>
          <w:sz w:val="24"/>
          <w:szCs w:val="24"/>
        </w:rPr>
      </w:pPr>
      <w:r>
        <w:rPr>
          <w:i/>
          <w:color w:val="222222"/>
          <w:sz w:val="24"/>
          <w:szCs w:val="24"/>
        </w:rPr>
        <w:t>As the Addison County Regional Planning Commission Executive Board members, we are requesting support from the Legislature to provide full statutory formula funding to regional planning commissions. The capacity of our towns is strained, which has resulted in towns not taking advantage of federal and state funding opportunities. The continued underfunding of RPCs has resulted in lost opportunities and support for our towns. The Property Transfer Tax funding is the foundation that RPCs use to provide support to leverage federal and state resources.  We hereby ask the Legislature to support full statutory formula funding for the RPCs increasing the funding from $4,574,416 in FY23 to the full property transfer tax formula amount of $10,134,624.</w:t>
      </w:r>
    </w:p>
    <w:p w14:paraId="6EF27E14" w14:textId="77777777" w:rsidR="00C11BF9" w:rsidRDefault="00000000">
      <w:pPr>
        <w:shd w:val="clear" w:color="auto" w:fill="FFFFFF"/>
        <w:spacing w:line="240" w:lineRule="auto"/>
        <w:jc w:val="both"/>
        <w:rPr>
          <w:color w:val="222222"/>
        </w:rPr>
      </w:pPr>
      <w:r>
        <w:rPr>
          <w:color w:val="222222"/>
        </w:rPr>
        <w:t xml:space="preserve"> </w:t>
      </w:r>
    </w:p>
    <w:p w14:paraId="67DBA89E" w14:textId="77777777" w:rsidR="00C11BF9" w:rsidRDefault="00000000">
      <w:pPr>
        <w:shd w:val="clear" w:color="auto" w:fill="FFFFFF"/>
        <w:spacing w:line="240" w:lineRule="auto"/>
        <w:jc w:val="both"/>
        <w:rPr>
          <w:rFonts w:ascii="Times New Roman" w:eastAsia="Times New Roman" w:hAnsi="Times New Roman" w:cs="Times New Roman"/>
          <w:sz w:val="24"/>
          <w:szCs w:val="24"/>
        </w:rPr>
      </w:pPr>
      <w:bookmarkStart w:id="8" w:name="_xtce9an47ax3" w:colFirst="0" w:colLast="0"/>
      <w:bookmarkEnd w:id="8"/>
      <w:r>
        <w:rPr>
          <w:color w:val="222222"/>
        </w:rPr>
        <w:t xml:space="preserve"> Please feel free to call me with any questions at 802-233-5420. </w:t>
      </w:r>
    </w:p>
    <w:sectPr w:rsidR="00C11BF9">
      <w:headerReference w:type="default" r:id="rId6"/>
      <w:footerReference w:type="default" r:id="rId7"/>
      <w:headerReference w:type="first" r:id="rId8"/>
      <w:footerReference w:type="firs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2850" w14:textId="77777777" w:rsidR="000C6E79" w:rsidRDefault="000C6E79">
      <w:pPr>
        <w:spacing w:line="240" w:lineRule="auto"/>
      </w:pPr>
      <w:r>
        <w:separator/>
      </w:r>
    </w:p>
  </w:endnote>
  <w:endnote w:type="continuationSeparator" w:id="0">
    <w:p w14:paraId="4D687AC4" w14:textId="77777777" w:rsidR="000C6E79" w:rsidRDefault="000C6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SemiBold">
    <w:panose1 w:val="00000700000000000000"/>
    <w:charset w:val="00"/>
    <w:family w:val="auto"/>
    <w:pitch w:val="variable"/>
    <w:sig w:usb0="E00002FF" w:usb1="02000413" w:usb2="00000000" w:usb3="00000000" w:csb0="0000019F" w:csb1="00000000"/>
  </w:font>
  <w:font w:name="EB Garamond">
    <w:panose1 w:val="00000500000000000000"/>
    <w:charset w:val="00"/>
    <w:family w:val="auto"/>
    <w:pitch w:val="variable"/>
    <w:sig w:usb0="E00002FF" w:usb1="02000413"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6514" w14:textId="77777777" w:rsidR="00C11BF9" w:rsidRDefault="00C11BF9">
    <w:pPr>
      <w:rPr>
        <w:sz w:val="2"/>
        <w:szCs w:val="2"/>
      </w:rPr>
    </w:pPr>
  </w:p>
  <w:tbl>
    <w:tblPr>
      <w:tblStyle w:val="a"/>
      <w:tblW w:w="99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1050"/>
      <w:gridCol w:w="1005"/>
      <w:gridCol w:w="1065"/>
      <w:gridCol w:w="1035"/>
      <w:gridCol w:w="1020"/>
      <w:gridCol w:w="900"/>
      <w:gridCol w:w="2714"/>
      <w:gridCol w:w="260"/>
    </w:tblGrid>
    <w:tr w:rsidR="00C11BF9" w14:paraId="36485F94" w14:textId="77777777">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ED8083" w14:textId="77777777" w:rsidR="00C11BF9" w:rsidRDefault="00C11BF9">
          <w:pPr>
            <w:widowControl w:val="0"/>
            <w:pBdr>
              <w:top w:val="nil"/>
              <w:left w:val="nil"/>
              <w:bottom w:val="nil"/>
              <w:right w:val="nil"/>
              <w:between w:val="nil"/>
            </w:pBdr>
            <w:spacing w:line="24" w:lineRule="auto"/>
            <w:rPr>
              <w:color w:val="666666"/>
              <w:sz w:val="16"/>
              <w:szCs w:val="16"/>
            </w:rPr>
          </w:pPr>
        </w:p>
        <w:p w14:paraId="36681009" w14:textId="77777777" w:rsidR="00C11BF9" w:rsidRDefault="00C11BF9">
          <w:pPr>
            <w:widowControl w:val="0"/>
            <w:pBdr>
              <w:top w:val="nil"/>
              <w:left w:val="nil"/>
              <w:bottom w:val="nil"/>
              <w:right w:val="nil"/>
              <w:between w:val="nil"/>
            </w:pBdr>
            <w:spacing w:line="24" w:lineRule="auto"/>
            <w:rPr>
              <w:color w:val="666666"/>
              <w:sz w:val="16"/>
              <w:szCs w:val="16"/>
            </w:rPr>
          </w:pPr>
        </w:p>
        <w:p w14:paraId="513BF911" w14:textId="77777777" w:rsidR="00C11BF9" w:rsidRDefault="00C11BF9">
          <w:pPr>
            <w:widowControl w:val="0"/>
            <w:pBdr>
              <w:top w:val="nil"/>
              <w:left w:val="nil"/>
              <w:bottom w:val="nil"/>
              <w:right w:val="nil"/>
              <w:between w:val="nil"/>
            </w:pBdr>
            <w:spacing w:line="24" w:lineRule="auto"/>
            <w:rPr>
              <w:color w:val="666666"/>
              <w:sz w:val="16"/>
              <w:szCs w:val="16"/>
            </w:rPr>
          </w:pPr>
        </w:p>
        <w:p w14:paraId="04CEEC2D" w14:textId="77777777" w:rsidR="00C11BF9" w:rsidRDefault="00C11BF9">
          <w:pPr>
            <w:widowControl w:val="0"/>
            <w:pBdr>
              <w:top w:val="nil"/>
              <w:left w:val="nil"/>
              <w:bottom w:val="nil"/>
              <w:right w:val="nil"/>
              <w:between w:val="nil"/>
            </w:pBdr>
            <w:spacing w:line="24" w:lineRule="auto"/>
            <w:rPr>
              <w:color w:val="666666"/>
              <w:sz w:val="16"/>
              <w:szCs w:val="16"/>
            </w:rPr>
          </w:pPr>
        </w:p>
        <w:p w14:paraId="11473C83" w14:textId="77777777" w:rsidR="00C11BF9" w:rsidRDefault="00C11BF9">
          <w:pPr>
            <w:widowControl w:val="0"/>
            <w:pBdr>
              <w:top w:val="nil"/>
              <w:left w:val="nil"/>
              <w:bottom w:val="nil"/>
              <w:right w:val="nil"/>
              <w:between w:val="nil"/>
            </w:pBdr>
            <w:spacing w:line="24" w:lineRule="auto"/>
            <w:rPr>
              <w:color w:val="666666"/>
              <w:sz w:val="16"/>
              <w:szCs w:val="16"/>
            </w:rPr>
          </w:pPr>
        </w:p>
        <w:p w14:paraId="74E92FF9" w14:textId="77777777" w:rsidR="00C11BF9" w:rsidRDefault="00C11BF9">
          <w:pPr>
            <w:widowControl w:val="0"/>
            <w:pBdr>
              <w:top w:val="nil"/>
              <w:left w:val="nil"/>
              <w:bottom w:val="nil"/>
              <w:right w:val="nil"/>
              <w:between w:val="nil"/>
            </w:pBdr>
            <w:spacing w:line="24" w:lineRule="auto"/>
            <w:rPr>
              <w:color w:val="666666"/>
              <w:sz w:val="16"/>
              <w:szCs w:val="16"/>
            </w:rPr>
          </w:pPr>
        </w:p>
        <w:p w14:paraId="30E2611D" w14:textId="77777777" w:rsidR="00C11BF9" w:rsidRDefault="00C11BF9">
          <w:pPr>
            <w:widowControl w:val="0"/>
            <w:pBdr>
              <w:top w:val="nil"/>
              <w:left w:val="nil"/>
              <w:bottom w:val="nil"/>
              <w:right w:val="nil"/>
              <w:between w:val="nil"/>
            </w:pBdr>
            <w:spacing w:line="24" w:lineRule="auto"/>
            <w:rPr>
              <w:color w:val="666666"/>
              <w:sz w:val="16"/>
              <w:szCs w:val="16"/>
            </w:rPr>
          </w:pPr>
        </w:p>
        <w:p w14:paraId="77B46089" w14:textId="77777777" w:rsidR="00C11BF9" w:rsidRDefault="00C11BF9">
          <w:pPr>
            <w:widowControl w:val="0"/>
            <w:pBdr>
              <w:top w:val="nil"/>
              <w:left w:val="nil"/>
              <w:bottom w:val="nil"/>
              <w:right w:val="nil"/>
              <w:between w:val="nil"/>
            </w:pBdr>
            <w:spacing w:line="24" w:lineRule="auto"/>
            <w:rPr>
              <w:color w:val="666666"/>
              <w:sz w:val="16"/>
              <w:szCs w:val="16"/>
            </w:rPr>
          </w:pPr>
        </w:p>
        <w:p w14:paraId="5DE86127" w14:textId="77777777" w:rsidR="00C11BF9" w:rsidRDefault="00C11BF9">
          <w:pPr>
            <w:widowControl w:val="0"/>
            <w:pBdr>
              <w:top w:val="nil"/>
              <w:left w:val="nil"/>
              <w:bottom w:val="nil"/>
              <w:right w:val="nil"/>
              <w:between w:val="nil"/>
            </w:pBdr>
            <w:spacing w:line="24" w:lineRule="auto"/>
            <w:rPr>
              <w:color w:val="666666"/>
              <w:sz w:val="16"/>
              <w:szCs w:val="16"/>
            </w:rPr>
          </w:pPr>
        </w:p>
        <w:p w14:paraId="36E3F8E6" w14:textId="77777777" w:rsidR="00C11BF9" w:rsidRDefault="00C11BF9">
          <w:pPr>
            <w:widowControl w:val="0"/>
            <w:pBdr>
              <w:top w:val="nil"/>
              <w:left w:val="nil"/>
              <w:bottom w:val="nil"/>
              <w:right w:val="nil"/>
              <w:between w:val="nil"/>
            </w:pBdr>
            <w:spacing w:line="24" w:lineRule="auto"/>
            <w:rPr>
              <w:color w:val="666666"/>
              <w:sz w:val="16"/>
              <w:szCs w:val="16"/>
            </w:rPr>
          </w:pPr>
        </w:p>
        <w:p w14:paraId="62D06053" w14:textId="77777777" w:rsidR="00C11BF9" w:rsidRDefault="00C11BF9">
          <w:pPr>
            <w:widowControl w:val="0"/>
            <w:pBdr>
              <w:top w:val="nil"/>
              <w:left w:val="nil"/>
              <w:bottom w:val="nil"/>
              <w:right w:val="nil"/>
              <w:between w:val="nil"/>
            </w:pBdr>
            <w:spacing w:line="24" w:lineRule="auto"/>
            <w:rPr>
              <w:color w:val="666666"/>
              <w:sz w:val="16"/>
              <w:szCs w:val="16"/>
            </w:rPr>
          </w:pPr>
        </w:p>
        <w:p w14:paraId="6F0C4902" w14:textId="77777777" w:rsidR="00C11BF9" w:rsidRDefault="00C11BF9">
          <w:pPr>
            <w:widowControl w:val="0"/>
            <w:pBdr>
              <w:top w:val="nil"/>
              <w:left w:val="nil"/>
              <w:bottom w:val="nil"/>
              <w:right w:val="nil"/>
              <w:between w:val="nil"/>
            </w:pBdr>
            <w:spacing w:line="24" w:lineRule="auto"/>
            <w:rPr>
              <w:color w:val="666666"/>
              <w:sz w:val="16"/>
              <w:szCs w:val="16"/>
            </w:rPr>
          </w:pPr>
        </w:p>
        <w:p w14:paraId="4559D168" w14:textId="77777777" w:rsidR="00C11BF9" w:rsidRDefault="00C11BF9">
          <w:pPr>
            <w:widowControl w:val="0"/>
            <w:pBdr>
              <w:top w:val="nil"/>
              <w:left w:val="nil"/>
              <w:bottom w:val="nil"/>
              <w:right w:val="nil"/>
              <w:between w:val="nil"/>
            </w:pBdr>
            <w:spacing w:line="24" w:lineRule="auto"/>
            <w:rPr>
              <w:color w:val="666666"/>
              <w:sz w:val="16"/>
              <w:szCs w:val="16"/>
            </w:rPr>
          </w:pPr>
        </w:p>
        <w:p w14:paraId="21C34A0A" w14:textId="77777777" w:rsidR="00C11BF9" w:rsidRDefault="00C11BF9">
          <w:pPr>
            <w:widowControl w:val="0"/>
            <w:pBdr>
              <w:top w:val="nil"/>
              <w:left w:val="nil"/>
              <w:bottom w:val="nil"/>
              <w:right w:val="nil"/>
              <w:between w:val="nil"/>
            </w:pBdr>
            <w:spacing w:line="24" w:lineRule="auto"/>
            <w:rPr>
              <w:color w:val="666666"/>
              <w:sz w:val="16"/>
              <w:szCs w:val="16"/>
            </w:rPr>
          </w:pPr>
        </w:p>
        <w:p w14:paraId="5BFC3181" w14:textId="77777777" w:rsidR="00C11BF9" w:rsidRDefault="00C11BF9">
          <w:pPr>
            <w:widowControl w:val="0"/>
            <w:pBdr>
              <w:top w:val="nil"/>
              <w:left w:val="nil"/>
              <w:bottom w:val="nil"/>
              <w:right w:val="nil"/>
              <w:between w:val="nil"/>
            </w:pBdr>
            <w:spacing w:line="24" w:lineRule="auto"/>
            <w:rPr>
              <w:color w:val="666666"/>
              <w:sz w:val="16"/>
              <w:szCs w:val="16"/>
            </w:rPr>
          </w:pPr>
        </w:p>
        <w:p w14:paraId="750413D4" w14:textId="77777777" w:rsidR="00C11BF9" w:rsidRDefault="00C11BF9">
          <w:pPr>
            <w:widowControl w:val="0"/>
            <w:pBdr>
              <w:top w:val="nil"/>
              <w:left w:val="nil"/>
              <w:bottom w:val="nil"/>
              <w:right w:val="nil"/>
              <w:between w:val="nil"/>
            </w:pBdr>
            <w:spacing w:line="24" w:lineRule="auto"/>
            <w:rPr>
              <w:color w:val="666666"/>
              <w:sz w:val="16"/>
              <w:szCs w:val="16"/>
            </w:rPr>
          </w:pPr>
        </w:p>
        <w:p w14:paraId="3879906C" w14:textId="77777777" w:rsidR="00C11BF9" w:rsidRDefault="00C11BF9">
          <w:pPr>
            <w:widowControl w:val="0"/>
            <w:pBdr>
              <w:top w:val="nil"/>
              <w:left w:val="nil"/>
              <w:bottom w:val="nil"/>
              <w:right w:val="nil"/>
              <w:between w:val="nil"/>
            </w:pBdr>
            <w:spacing w:line="24" w:lineRule="auto"/>
            <w:rPr>
              <w:color w:val="666666"/>
              <w:sz w:val="16"/>
              <w:szCs w:val="16"/>
            </w:rPr>
          </w:pPr>
        </w:p>
        <w:p w14:paraId="2AA641FF" w14:textId="77777777" w:rsidR="00C11BF9" w:rsidRDefault="00C11BF9">
          <w:pPr>
            <w:widowControl w:val="0"/>
            <w:pBdr>
              <w:top w:val="nil"/>
              <w:left w:val="nil"/>
              <w:bottom w:val="nil"/>
              <w:right w:val="nil"/>
              <w:between w:val="nil"/>
            </w:pBdr>
            <w:spacing w:line="24" w:lineRule="auto"/>
            <w:rPr>
              <w:color w:val="666666"/>
              <w:sz w:val="16"/>
              <w:szCs w:val="16"/>
            </w:rPr>
          </w:pPr>
        </w:p>
        <w:p w14:paraId="473EA768" w14:textId="77777777" w:rsidR="00C11BF9" w:rsidRDefault="00C11BF9">
          <w:pPr>
            <w:widowControl w:val="0"/>
            <w:pBdr>
              <w:top w:val="nil"/>
              <w:left w:val="nil"/>
              <w:bottom w:val="nil"/>
              <w:right w:val="nil"/>
              <w:between w:val="nil"/>
            </w:pBdr>
            <w:spacing w:line="24" w:lineRule="auto"/>
            <w:rPr>
              <w:color w:val="666666"/>
              <w:sz w:val="16"/>
              <w:szCs w:val="16"/>
            </w:rPr>
          </w:pPr>
        </w:p>
        <w:p w14:paraId="49A91D78" w14:textId="77777777" w:rsidR="00C11BF9" w:rsidRDefault="00C11BF9">
          <w:pPr>
            <w:widowControl w:val="0"/>
            <w:pBdr>
              <w:top w:val="nil"/>
              <w:left w:val="nil"/>
              <w:bottom w:val="nil"/>
              <w:right w:val="nil"/>
              <w:between w:val="nil"/>
            </w:pBdr>
            <w:spacing w:line="24" w:lineRule="auto"/>
            <w:rPr>
              <w:color w:val="666666"/>
              <w:sz w:val="16"/>
              <w:szCs w:val="16"/>
            </w:rPr>
          </w:pPr>
        </w:p>
        <w:p w14:paraId="77DC5284"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Addison</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568E8F" w14:textId="77777777" w:rsidR="00C11BF9" w:rsidRDefault="00C11BF9">
          <w:pPr>
            <w:widowControl w:val="0"/>
            <w:pBdr>
              <w:top w:val="nil"/>
              <w:left w:val="nil"/>
              <w:bottom w:val="nil"/>
              <w:right w:val="nil"/>
              <w:between w:val="nil"/>
            </w:pBdr>
            <w:spacing w:line="24" w:lineRule="auto"/>
            <w:rPr>
              <w:color w:val="666666"/>
              <w:sz w:val="16"/>
              <w:szCs w:val="16"/>
            </w:rPr>
          </w:pPr>
        </w:p>
        <w:p w14:paraId="45A7E07C" w14:textId="77777777" w:rsidR="00C11BF9" w:rsidRDefault="00C11BF9">
          <w:pPr>
            <w:widowControl w:val="0"/>
            <w:pBdr>
              <w:top w:val="nil"/>
              <w:left w:val="nil"/>
              <w:bottom w:val="nil"/>
              <w:right w:val="nil"/>
              <w:between w:val="nil"/>
            </w:pBdr>
            <w:spacing w:line="24" w:lineRule="auto"/>
            <w:rPr>
              <w:color w:val="666666"/>
              <w:sz w:val="16"/>
              <w:szCs w:val="16"/>
            </w:rPr>
          </w:pPr>
        </w:p>
        <w:p w14:paraId="545BDB66" w14:textId="77777777" w:rsidR="00C11BF9" w:rsidRDefault="00C11BF9">
          <w:pPr>
            <w:widowControl w:val="0"/>
            <w:pBdr>
              <w:top w:val="nil"/>
              <w:left w:val="nil"/>
              <w:bottom w:val="nil"/>
              <w:right w:val="nil"/>
              <w:between w:val="nil"/>
            </w:pBdr>
            <w:spacing w:line="24" w:lineRule="auto"/>
            <w:rPr>
              <w:color w:val="666666"/>
              <w:sz w:val="16"/>
              <w:szCs w:val="16"/>
            </w:rPr>
          </w:pPr>
        </w:p>
        <w:p w14:paraId="62FCB68A" w14:textId="77777777" w:rsidR="00C11BF9" w:rsidRDefault="00C11BF9">
          <w:pPr>
            <w:widowControl w:val="0"/>
            <w:pBdr>
              <w:top w:val="nil"/>
              <w:left w:val="nil"/>
              <w:bottom w:val="nil"/>
              <w:right w:val="nil"/>
              <w:between w:val="nil"/>
            </w:pBdr>
            <w:spacing w:line="24" w:lineRule="auto"/>
            <w:rPr>
              <w:color w:val="666666"/>
              <w:sz w:val="16"/>
              <w:szCs w:val="16"/>
            </w:rPr>
          </w:pPr>
        </w:p>
        <w:p w14:paraId="13F3A7D9" w14:textId="77777777" w:rsidR="00C11BF9" w:rsidRDefault="00C11BF9">
          <w:pPr>
            <w:widowControl w:val="0"/>
            <w:pBdr>
              <w:top w:val="nil"/>
              <w:left w:val="nil"/>
              <w:bottom w:val="nil"/>
              <w:right w:val="nil"/>
              <w:between w:val="nil"/>
            </w:pBdr>
            <w:spacing w:line="24" w:lineRule="auto"/>
            <w:rPr>
              <w:color w:val="666666"/>
              <w:sz w:val="16"/>
              <w:szCs w:val="16"/>
            </w:rPr>
          </w:pPr>
        </w:p>
        <w:p w14:paraId="057AEFE6" w14:textId="77777777" w:rsidR="00C11BF9" w:rsidRDefault="00C11BF9">
          <w:pPr>
            <w:widowControl w:val="0"/>
            <w:pBdr>
              <w:top w:val="nil"/>
              <w:left w:val="nil"/>
              <w:bottom w:val="nil"/>
              <w:right w:val="nil"/>
              <w:between w:val="nil"/>
            </w:pBdr>
            <w:spacing w:line="24" w:lineRule="auto"/>
            <w:rPr>
              <w:color w:val="666666"/>
              <w:sz w:val="16"/>
              <w:szCs w:val="16"/>
            </w:rPr>
          </w:pPr>
        </w:p>
        <w:p w14:paraId="585209A5" w14:textId="77777777" w:rsidR="00C11BF9" w:rsidRDefault="00C11BF9">
          <w:pPr>
            <w:widowControl w:val="0"/>
            <w:pBdr>
              <w:top w:val="nil"/>
              <w:left w:val="nil"/>
              <w:bottom w:val="nil"/>
              <w:right w:val="nil"/>
              <w:between w:val="nil"/>
            </w:pBdr>
            <w:spacing w:line="24" w:lineRule="auto"/>
            <w:rPr>
              <w:color w:val="666666"/>
              <w:sz w:val="16"/>
              <w:szCs w:val="16"/>
            </w:rPr>
          </w:pPr>
        </w:p>
        <w:p w14:paraId="5E48D688" w14:textId="77777777" w:rsidR="00C11BF9" w:rsidRDefault="00C11BF9">
          <w:pPr>
            <w:widowControl w:val="0"/>
            <w:pBdr>
              <w:top w:val="nil"/>
              <w:left w:val="nil"/>
              <w:bottom w:val="nil"/>
              <w:right w:val="nil"/>
              <w:between w:val="nil"/>
            </w:pBdr>
            <w:spacing w:line="24" w:lineRule="auto"/>
            <w:rPr>
              <w:color w:val="666666"/>
              <w:sz w:val="16"/>
              <w:szCs w:val="16"/>
            </w:rPr>
          </w:pPr>
        </w:p>
        <w:p w14:paraId="2B5B0636" w14:textId="77777777" w:rsidR="00C11BF9" w:rsidRDefault="00C11BF9">
          <w:pPr>
            <w:widowControl w:val="0"/>
            <w:pBdr>
              <w:top w:val="nil"/>
              <w:left w:val="nil"/>
              <w:bottom w:val="nil"/>
              <w:right w:val="nil"/>
              <w:between w:val="nil"/>
            </w:pBdr>
            <w:spacing w:line="24" w:lineRule="auto"/>
            <w:rPr>
              <w:color w:val="666666"/>
              <w:sz w:val="16"/>
              <w:szCs w:val="16"/>
            </w:rPr>
          </w:pPr>
        </w:p>
        <w:p w14:paraId="5E0A012F" w14:textId="77777777" w:rsidR="00C11BF9" w:rsidRDefault="00C11BF9">
          <w:pPr>
            <w:widowControl w:val="0"/>
            <w:pBdr>
              <w:top w:val="nil"/>
              <w:left w:val="nil"/>
              <w:bottom w:val="nil"/>
              <w:right w:val="nil"/>
              <w:between w:val="nil"/>
            </w:pBdr>
            <w:spacing w:line="24" w:lineRule="auto"/>
            <w:rPr>
              <w:color w:val="666666"/>
              <w:sz w:val="16"/>
              <w:szCs w:val="16"/>
            </w:rPr>
          </w:pPr>
        </w:p>
        <w:p w14:paraId="40DC516C" w14:textId="77777777" w:rsidR="00C11BF9" w:rsidRDefault="00C11BF9">
          <w:pPr>
            <w:widowControl w:val="0"/>
            <w:pBdr>
              <w:top w:val="nil"/>
              <w:left w:val="nil"/>
              <w:bottom w:val="nil"/>
              <w:right w:val="nil"/>
              <w:between w:val="nil"/>
            </w:pBdr>
            <w:spacing w:line="24" w:lineRule="auto"/>
            <w:rPr>
              <w:color w:val="666666"/>
              <w:sz w:val="16"/>
              <w:szCs w:val="16"/>
            </w:rPr>
          </w:pPr>
        </w:p>
        <w:p w14:paraId="5F2C84E8" w14:textId="77777777" w:rsidR="00C11BF9" w:rsidRDefault="00C11BF9">
          <w:pPr>
            <w:widowControl w:val="0"/>
            <w:pBdr>
              <w:top w:val="nil"/>
              <w:left w:val="nil"/>
              <w:bottom w:val="nil"/>
              <w:right w:val="nil"/>
              <w:between w:val="nil"/>
            </w:pBdr>
            <w:spacing w:line="24" w:lineRule="auto"/>
            <w:rPr>
              <w:color w:val="666666"/>
              <w:sz w:val="16"/>
              <w:szCs w:val="16"/>
            </w:rPr>
          </w:pPr>
        </w:p>
        <w:p w14:paraId="49F3AEF8" w14:textId="77777777" w:rsidR="00C11BF9" w:rsidRDefault="00C11BF9">
          <w:pPr>
            <w:widowControl w:val="0"/>
            <w:pBdr>
              <w:top w:val="nil"/>
              <w:left w:val="nil"/>
              <w:bottom w:val="nil"/>
              <w:right w:val="nil"/>
              <w:between w:val="nil"/>
            </w:pBdr>
            <w:spacing w:line="24" w:lineRule="auto"/>
            <w:rPr>
              <w:color w:val="666666"/>
              <w:sz w:val="16"/>
              <w:szCs w:val="16"/>
            </w:rPr>
          </w:pPr>
        </w:p>
        <w:p w14:paraId="248C2F25" w14:textId="77777777" w:rsidR="00C11BF9" w:rsidRDefault="00C11BF9">
          <w:pPr>
            <w:widowControl w:val="0"/>
            <w:pBdr>
              <w:top w:val="nil"/>
              <w:left w:val="nil"/>
              <w:bottom w:val="nil"/>
              <w:right w:val="nil"/>
              <w:between w:val="nil"/>
            </w:pBdr>
            <w:spacing w:line="24" w:lineRule="auto"/>
            <w:rPr>
              <w:color w:val="666666"/>
              <w:sz w:val="16"/>
              <w:szCs w:val="16"/>
            </w:rPr>
          </w:pPr>
        </w:p>
        <w:p w14:paraId="30F96A1F" w14:textId="77777777" w:rsidR="00C11BF9" w:rsidRDefault="00C11BF9">
          <w:pPr>
            <w:widowControl w:val="0"/>
            <w:pBdr>
              <w:top w:val="nil"/>
              <w:left w:val="nil"/>
              <w:bottom w:val="nil"/>
              <w:right w:val="nil"/>
              <w:between w:val="nil"/>
            </w:pBdr>
            <w:spacing w:line="24" w:lineRule="auto"/>
            <w:rPr>
              <w:color w:val="666666"/>
              <w:sz w:val="16"/>
              <w:szCs w:val="16"/>
            </w:rPr>
          </w:pPr>
        </w:p>
        <w:p w14:paraId="6B68EC45" w14:textId="77777777" w:rsidR="00C11BF9" w:rsidRDefault="00C11BF9">
          <w:pPr>
            <w:widowControl w:val="0"/>
            <w:pBdr>
              <w:top w:val="nil"/>
              <w:left w:val="nil"/>
              <w:bottom w:val="nil"/>
              <w:right w:val="nil"/>
              <w:between w:val="nil"/>
            </w:pBdr>
            <w:spacing w:line="24" w:lineRule="auto"/>
            <w:rPr>
              <w:color w:val="666666"/>
              <w:sz w:val="16"/>
              <w:szCs w:val="16"/>
            </w:rPr>
          </w:pPr>
        </w:p>
        <w:p w14:paraId="333CF812" w14:textId="77777777" w:rsidR="00C11BF9" w:rsidRDefault="00C11BF9">
          <w:pPr>
            <w:widowControl w:val="0"/>
            <w:pBdr>
              <w:top w:val="nil"/>
              <w:left w:val="nil"/>
              <w:bottom w:val="nil"/>
              <w:right w:val="nil"/>
              <w:between w:val="nil"/>
            </w:pBdr>
            <w:spacing w:line="24" w:lineRule="auto"/>
            <w:rPr>
              <w:color w:val="666666"/>
              <w:sz w:val="16"/>
              <w:szCs w:val="16"/>
            </w:rPr>
          </w:pPr>
        </w:p>
        <w:p w14:paraId="45059EAF" w14:textId="77777777" w:rsidR="00C11BF9" w:rsidRDefault="00C11BF9">
          <w:pPr>
            <w:widowControl w:val="0"/>
            <w:pBdr>
              <w:top w:val="nil"/>
              <w:left w:val="nil"/>
              <w:bottom w:val="nil"/>
              <w:right w:val="nil"/>
              <w:between w:val="nil"/>
            </w:pBdr>
            <w:spacing w:line="24" w:lineRule="auto"/>
            <w:rPr>
              <w:color w:val="666666"/>
              <w:sz w:val="16"/>
              <w:szCs w:val="16"/>
            </w:rPr>
          </w:pPr>
        </w:p>
        <w:p w14:paraId="03A578BE" w14:textId="77777777" w:rsidR="00C11BF9" w:rsidRDefault="00C11BF9">
          <w:pPr>
            <w:widowControl w:val="0"/>
            <w:pBdr>
              <w:top w:val="nil"/>
              <w:left w:val="nil"/>
              <w:bottom w:val="nil"/>
              <w:right w:val="nil"/>
              <w:between w:val="nil"/>
            </w:pBdr>
            <w:spacing w:line="24" w:lineRule="auto"/>
            <w:rPr>
              <w:color w:val="666666"/>
              <w:sz w:val="16"/>
              <w:szCs w:val="16"/>
            </w:rPr>
          </w:pPr>
        </w:p>
        <w:p w14:paraId="7E15CA57" w14:textId="77777777" w:rsidR="00C11BF9" w:rsidRDefault="00C11BF9">
          <w:pPr>
            <w:widowControl w:val="0"/>
            <w:pBdr>
              <w:top w:val="nil"/>
              <w:left w:val="nil"/>
              <w:bottom w:val="nil"/>
              <w:right w:val="nil"/>
              <w:between w:val="nil"/>
            </w:pBdr>
            <w:spacing w:line="24" w:lineRule="auto"/>
            <w:rPr>
              <w:color w:val="666666"/>
              <w:sz w:val="16"/>
              <w:szCs w:val="16"/>
            </w:rPr>
          </w:pPr>
        </w:p>
        <w:p w14:paraId="25006A16" w14:textId="77777777" w:rsidR="00C11BF9" w:rsidRDefault="00000000">
          <w:pPr>
            <w:widowControl w:val="0"/>
            <w:pBdr>
              <w:top w:val="nil"/>
              <w:left w:val="nil"/>
              <w:bottom w:val="nil"/>
              <w:right w:val="nil"/>
              <w:between w:val="nil"/>
            </w:pBdr>
            <w:spacing w:line="24" w:lineRule="auto"/>
            <w:rPr>
              <w:color w:val="666666"/>
              <w:sz w:val="16"/>
              <w:szCs w:val="16"/>
            </w:rPr>
          </w:pPr>
          <w:proofErr w:type="spellStart"/>
          <w:r>
            <w:rPr>
              <w:color w:val="666666"/>
              <w:sz w:val="16"/>
              <w:szCs w:val="16"/>
            </w:rPr>
            <w:t>Bridport</w:t>
          </w:r>
          <w:proofErr w:type="spellEnd"/>
        </w:p>
      </w:tc>
      <w:tc>
        <w:tcPr>
          <w:tcW w:w="1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F298D9" w14:textId="77777777" w:rsidR="00C11BF9" w:rsidRDefault="00C11BF9">
          <w:pPr>
            <w:widowControl w:val="0"/>
            <w:pBdr>
              <w:top w:val="nil"/>
              <w:left w:val="nil"/>
              <w:bottom w:val="nil"/>
              <w:right w:val="nil"/>
              <w:between w:val="nil"/>
            </w:pBdr>
            <w:spacing w:line="24" w:lineRule="auto"/>
            <w:rPr>
              <w:color w:val="666666"/>
              <w:sz w:val="16"/>
              <w:szCs w:val="16"/>
            </w:rPr>
          </w:pPr>
        </w:p>
        <w:p w14:paraId="44DE81EA" w14:textId="77777777" w:rsidR="00C11BF9" w:rsidRDefault="00C11BF9">
          <w:pPr>
            <w:widowControl w:val="0"/>
            <w:pBdr>
              <w:top w:val="nil"/>
              <w:left w:val="nil"/>
              <w:bottom w:val="nil"/>
              <w:right w:val="nil"/>
              <w:between w:val="nil"/>
            </w:pBdr>
            <w:spacing w:line="24" w:lineRule="auto"/>
            <w:rPr>
              <w:color w:val="666666"/>
              <w:sz w:val="16"/>
              <w:szCs w:val="16"/>
            </w:rPr>
          </w:pPr>
        </w:p>
        <w:p w14:paraId="272AD9FB" w14:textId="77777777" w:rsidR="00C11BF9" w:rsidRDefault="00C11BF9">
          <w:pPr>
            <w:widowControl w:val="0"/>
            <w:pBdr>
              <w:top w:val="nil"/>
              <w:left w:val="nil"/>
              <w:bottom w:val="nil"/>
              <w:right w:val="nil"/>
              <w:between w:val="nil"/>
            </w:pBdr>
            <w:spacing w:line="24" w:lineRule="auto"/>
            <w:rPr>
              <w:color w:val="666666"/>
              <w:sz w:val="16"/>
              <w:szCs w:val="16"/>
            </w:rPr>
          </w:pPr>
        </w:p>
        <w:p w14:paraId="31F94235" w14:textId="77777777" w:rsidR="00C11BF9" w:rsidRDefault="00C11BF9">
          <w:pPr>
            <w:widowControl w:val="0"/>
            <w:pBdr>
              <w:top w:val="nil"/>
              <w:left w:val="nil"/>
              <w:bottom w:val="nil"/>
              <w:right w:val="nil"/>
              <w:between w:val="nil"/>
            </w:pBdr>
            <w:spacing w:line="24" w:lineRule="auto"/>
            <w:rPr>
              <w:color w:val="666666"/>
              <w:sz w:val="16"/>
              <w:szCs w:val="16"/>
            </w:rPr>
          </w:pPr>
        </w:p>
        <w:p w14:paraId="426DC4CB" w14:textId="77777777" w:rsidR="00C11BF9" w:rsidRDefault="00C11BF9">
          <w:pPr>
            <w:widowControl w:val="0"/>
            <w:pBdr>
              <w:top w:val="nil"/>
              <w:left w:val="nil"/>
              <w:bottom w:val="nil"/>
              <w:right w:val="nil"/>
              <w:between w:val="nil"/>
            </w:pBdr>
            <w:spacing w:line="24" w:lineRule="auto"/>
            <w:rPr>
              <w:color w:val="666666"/>
              <w:sz w:val="16"/>
              <w:szCs w:val="16"/>
            </w:rPr>
          </w:pPr>
        </w:p>
        <w:p w14:paraId="08237BE9" w14:textId="77777777" w:rsidR="00C11BF9" w:rsidRDefault="00C11BF9">
          <w:pPr>
            <w:widowControl w:val="0"/>
            <w:pBdr>
              <w:top w:val="nil"/>
              <w:left w:val="nil"/>
              <w:bottom w:val="nil"/>
              <w:right w:val="nil"/>
              <w:between w:val="nil"/>
            </w:pBdr>
            <w:spacing w:line="24" w:lineRule="auto"/>
            <w:rPr>
              <w:color w:val="666666"/>
              <w:sz w:val="16"/>
              <w:szCs w:val="16"/>
            </w:rPr>
          </w:pPr>
        </w:p>
        <w:p w14:paraId="54555D27" w14:textId="77777777" w:rsidR="00C11BF9" w:rsidRDefault="00C11BF9">
          <w:pPr>
            <w:widowControl w:val="0"/>
            <w:pBdr>
              <w:top w:val="nil"/>
              <w:left w:val="nil"/>
              <w:bottom w:val="nil"/>
              <w:right w:val="nil"/>
              <w:between w:val="nil"/>
            </w:pBdr>
            <w:spacing w:line="24" w:lineRule="auto"/>
            <w:rPr>
              <w:color w:val="666666"/>
              <w:sz w:val="16"/>
              <w:szCs w:val="16"/>
            </w:rPr>
          </w:pPr>
        </w:p>
        <w:p w14:paraId="69E39441" w14:textId="77777777" w:rsidR="00C11BF9" w:rsidRDefault="00C11BF9">
          <w:pPr>
            <w:widowControl w:val="0"/>
            <w:pBdr>
              <w:top w:val="nil"/>
              <w:left w:val="nil"/>
              <w:bottom w:val="nil"/>
              <w:right w:val="nil"/>
              <w:between w:val="nil"/>
            </w:pBdr>
            <w:spacing w:line="24" w:lineRule="auto"/>
            <w:rPr>
              <w:color w:val="666666"/>
              <w:sz w:val="16"/>
              <w:szCs w:val="16"/>
            </w:rPr>
          </w:pPr>
        </w:p>
        <w:p w14:paraId="5ABB81D0" w14:textId="77777777" w:rsidR="00C11BF9" w:rsidRDefault="00C11BF9">
          <w:pPr>
            <w:widowControl w:val="0"/>
            <w:pBdr>
              <w:top w:val="nil"/>
              <w:left w:val="nil"/>
              <w:bottom w:val="nil"/>
              <w:right w:val="nil"/>
              <w:between w:val="nil"/>
            </w:pBdr>
            <w:spacing w:line="24" w:lineRule="auto"/>
            <w:rPr>
              <w:color w:val="666666"/>
              <w:sz w:val="16"/>
              <w:szCs w:val="16"/>
            </w:rPr>
          </w:pPr>
        </w:p>
        <w:p w14:paraId="66700098" w14:textId="77777777" w:rsidR="00C11BF9" w:rsidRDefault="00C11BF9">
          <w:pPr>
            <w:widowControl w:val="0"/>
            <w:pBdr>
              <w:top w:val="nil"/>
              <w:left w:val="nil"/>
              <w:bottom w:val="nil"/>
              <w:right w:val="nil"/>
              <w:between w:val="nil"/>
            </w:pBdr>
            <w:spacing w:line="24" w:lineRule="auto"/>
            <w:rPr>
              <w:color w:val="666666"/>
              <w:sz w:val="16"/>
              <w:szCs w:val="16"/>
            </w:rPr>
          </w:pPr>
        </w:p>
        <w:p w14:paraId="71D3C6F8" w14:textId="77777777" w:rsidR="00C11BF9" w:rsidRDefault="00C11BF9">
          <w:pPr>
            <w:widowControl w:val="0"/>
            <w:pBdr>
              <w:top w:val="nil"/>
              <w:left w:val="nil"/>
              <w:bottom w:val="nil"/>
              <w:right w:val="nil"/>
              <w:between w:val="nil"/>
            </w:pBdr>
            <w:spacing w:line="24" w:lineRule="auto"/>
            <w:rPr>
              <w:color w:val="666666"/>
              <w:sz w:val="16"/>
              <w:szCs w:val="16"/>
            </w:rPr>
          </w:pPr>
        </w:p>
        <w:p w14:paraId="64850CAE" w14:textId="77777777" w:rsidR="00C11BF9" w:rsidRDefault="00C11BF9">
          <w:pPr>
            <w:widowControl w:val="0"/>
            <w:pBdr>
              <w:top w:val="nil"/>
              <w:left w:val="nil"/>
              <w:bottom w:val="nil"/>
              <w:right w:val="nil"/>
              <w:between w:val="nil"/>
            </w:pBdr>
            <w:spacing w:line="24" w:lineRule="auto"/>
            <w:rPr>
              <w:color w:val="666666"/>
              <w:sz w:val="16"/>
              <w:szCs w:val="16"/>
            </w:rPr>
          </w:pPr>
        </w:p>
        <w:p w14:paraId="5F446153" w14:textId="77777777" w:rsidR="00C11BF9" w:rsidRDefault="00C11BF9">
          <w:pPr>
            <w:widowControl w:val="0"/>
            <w:pBdr>
              <w:top w:val="nil"/>
              <w:left w:val="nil"/>
              <w:bottom w:val="nil"/>
              <w:right w:val="nil"/>
              <w:between w:val="nil"/>
            </w:pBdr>
            <w:spacing w:line="24" w:lineRule="auto"/>
            <w:rPr>
              <w:color w:val="666666"/>
              <w:sz w:val="16"/>
              <w:szCs w:val="16"/>
            </w:rPr>
          </w:pPr>
        </w:p>
        <w:p w14:paraId="5D569F7E" w14:textId="77777777" w:rsidR="00C11BF9" w:rsidRDefault="00C11BF9">
          <w:pPr>
            <w:widowControl w:val="0"/>
            <w:pBdr>
              <w:top w:val="nil"/>
              <w:left w:val="nil"/>
              <w:bottom w:val="nil"/>
              <w:right w:val="nil"/>
              <w:between w:val="nil"/>
            </w:pBdr>
            <w:spacing w:line="24" w:lineRule="auto"/>
            <w:rPr>
              <w:color w:val="666666"/>
              <w:sz w:val="16"/>
              <w:szCs w:val="16"/>
            </w:rPr>
          </w:pPr>
        </w:p>
        <w:p w14:paraId="5F3185A7" w14:textId="77777777" w:rsidR="00C11BF9" w:rsidRDefault="00C11BF9">
          <w:pPr>
            <w:widowControl w:val="0"/>
            <w:pBdr>
              <w:top w:val="nil"/>
              <w:left w:val="nil"/>
              <w:bottom w:val="nil"/>
              <w:right w:val="nil"/>
              <w:between w:val="nil"/>
            </w:pBdr>
            <w:spacing w:line="24" w:lineRule="auto"/>
            <w:rPr>
              <w:color w:val="666666"/>
              <w:sz w:val="16"/>
              <w:szCs w:val="16"/>
            </w:rPr>
          </w:pPr>
        </w:p>
        <w:p w14:paraId="09E1528E" w14:textId="77777777" w:rsidR="00C11BF9" w:rsidRDefault="00C11BF9">
          <w:pPr>
            <w:widowControl w:val="0"/>
            <w:pBdr>
              <w:top w:val="nil"/>
              <w:left w:val="nil"/>
              <w:bottom w:val="nil"/>
              <w:right w:val="nil"/>
              <w:between w:val="nil"/>
            </w:pBdr>
            <w:spacing w:line="24" w:lineRule="auto"/>
            <w:rPr>
              <w:color w:val="666666"/>
              <w:sz w:val="16"/>
              <w:szCs w:val="16"/>
            </w:rPr>
          </w:pPr>
        </w:p>
        <w:p w14:paraId="2428C0DE" w14:textId="77777777" w:rsidR="00C11BF9" w:rsidRDefault="00C11BF9">
          <w:pPr>
            <w:widowControl w:val="0"/>
            <w:pBdr>
              <w:top w:val="nil"/>
              <w:left w:val="nil"/>
              <w:bottom w:val="nil"/>
              <w:right w:val="nil"/>
              <w:between w:val="nil"/>
            </w:pBdr>
            <w:spacing w:line="24" w:lineRule="auto"/>
            <w:rPr>
              <w:color w:val="666666"/>
              <w:sz w:val="16"/>
              <w:szCs w:val="16"/>
            </w:rPr>
          </w:pPr>
        </w:p>
        <w:p w14:paraId="4A7BCFBA" w14:textId="77777777" w:rsidR="00C11BF9" w:rsidRDefault="00C11BF9">
          <w:pPr>
            <w:widowControl w:val="0"/>
            <w:pBdr>
              <w:top w:val="nil"/>
              <w:left w:val="nil"/>
              <w:bottom w:val="nil"/>
              <w:right w:val="nil"/>
              <w:between w:val="nil"/>
            </w:pBdr>
            <w:spacing w:line="24" w:lineRule="auto"/>
            <w:rPr>
              <w:color w:val="666666"/>
              <w:sz w:val="16"/>
              <w:szCs w:val="16"/>
            </w:rPr>
          </w:pPr>
        </w:p>
        <w:p w14:paraId="0ADCEC90" w14:textId="77777777" w:rsidR="00C11BF9" w:rsidRDefault="00C11BF9">
          <w:pPr>
            <w:widowControl w:val="0"/>
            <w:pBdr>
              <w:top w:val="nil"/>
              <w:left w:val="nil"/>
              <w:bottom w:val="nil"/>
              <w:right w:val="nil"/>
              <w:between w:val="nil"/>
            </w:pBdr>
            <w:spacing w:line="24" w:lineRule="auto"/>
            <w:rPr>
              <w:color w:val="666666"/>
              <w:sz w:val="16"/>
              <w:szCs w:val="16"/>
            </w:rPr>
          </w:pPr>
        </w:p>
        <w:p w14:paraId="586C098E" w14:textId="77777777" w:rsidR="00C11BF9" w:rsidRDefault="00C11BF9">
          <w:pPr>
            <w:widowControl w:val="0"/>
            <w:pBdr>
              <w:top w:val="nil"/>
              <w:left w:val="nil"/>
              <w:bottom w:val="nil"/>
              <w:right w:val="nil"/>
              <w:between w:val="nil"/>
            </w:pBdr>
            <w:spacing w:line="24" w:lineRule="auto"/>
            <w:rPr>
              <w:color w:val="666666"/>
              <w:sz w:val="16"/>
              <w:szCs w:val="16"/>
            </w:rPr>
          </w:pPr>
        </w:p>
        <w:p w14:paraId="43B78419"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Bristol</w:t>
          </w:r>
        </w:p>
      </w:tc>
      <w:tc>
        <w:tcPr>
          <w:tcW w:w="1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53820E" w14:textId="77777777" w:rsidR="00C11BF9" w:rsidRDefault="00C11BF9">
          <w:pPr>
            <w:widowControl w:val="0"/>
            <w:pBdr>
              <w:top w:val="nil"/>
              <w:left w:val="nil"/>
              <w:bottom w:val="nil"/>
              <w:right w:val="nil"/>
              <w:between w:val="nil"/>
            </w:pBdr>
            <w:spacing w:line="24" w:lineRule="auto"/>
            <w:rPr>
              <w:color w:val="666666"/>
              <w:sz w:val="16"/>
              <w:szCs w:val="16"/>
            </w:rPr>
          </w:pPr>
        </w:p>
        <w:p w14:paraId="08B13E2A" w14:textId="77777777" w:rsidR="00C11BF9" w:rsidRDefault="00C11BF9">
          <w:pPr>
            <w:widowControl w:val="0"/>
            <w:pBdr>
              <w:top w:val="nil"/>
              <w:left w:val="nil"/>
              <w:bottom w:val="nil"/>
              <w:right w:val="nil"/>
              <w:between w:val="nil"/>
            </w:pBdr>
            <w:spacing w:line="24" w:lineRule="auto"/>
            <w:rPr>
              <w:color w:val="666666"/>
              <w:sz w:val="16"/>
              <w:szCs w:val="16"/>
            </w:rPr>
          </w:pPr>
        </w:p>
        <w:p w14:paraId="12AA741A" w14:textId="77777777" w:rsidR="00C11BF9" w:rsidRDefault="00C11BF9">
          <w:pPr>
            <w:widowControl w:val="0"/>
            <w:pBdr>
              <w:top w:val="nil"/>
              <w:left w:val="nil"/>
              <w:bottom w:val="nil"/>
              <w:right w:val="nil"/>
              <w:between w:val="nil"/>
            </w:pBdr>
            <w:spacing w:line="24" w:lineRule="auto"/>
            <w:rPr>
              <w:color w:val="666666"/>
              <w:sz w:val="16"/>
              <w:szCs w:val="16"/>
            </w:rPr>
          </w:pPr>
        </w:p>
        <w:p w14:paraId="3034CEAE" w14:textId="77777777" w:rsidR="00C11BF9" w:rsidRDefault="00C11BF9">
          <w:pPr>
            <w:widowControl w:val="0"/>
            <w:pBdr>
              <w:top w:val="nil"/>
              <w:left w:val="nil"/>
              <w:bottom w:val="nil"/>
              <w:right w:val="nil"/>
              <w:between w:val="nil"/>
            </w:pBdr>
            <w:spacing w:line="24" w:lineRule="auto"/>
            <w:rPr>
              <w:color w:val="666666"/>
              <w:sz w:val="16"/>
              <w:szCs w:val="16"/>
            </w:rPr>
          </w:pPr>
        </w:p>
        <w:p w14:paraId="74E9BCC1" w14:textId="77777777" w:rsidR="00C11BF9" w:rsidRDefault="00C11BF9">
          <w:pPr>
            <w:widowControl w:val="0"/>
            <w:pBdr>
              <w:top w:val="nil"/>
              <w:left w:val="nil"/>
              <w:bottom w:val="nil"/>
              <w:right w:val="nil"/>
              <w:between w:val="nil"/>
            </w:pBdr>
            <w:spacing w:line="24" w:lineRule="auto"/>
            <w:rPr>
              <w:color w:val="666666"/>
              <w:sz w:val="16"/>
              <w:szCs w:val="16"/>
            </w:rPr>
          </w:pPr>
        </w:p>
        <w:p w14:paraId="45FB2642" w14:textId="77777777" w:rsidR="00C11BF9" w:rsidRDefault="00C11BF9">
          <w:pPr>
            <w:widowControl w:val="0"/>
            <w:pBdr>
              <w:top w:val="nil"/>
              <w:left w:val="nil"/>
              <w:bottom w:val="nil"/>
              <w:right w:val="nil"/>
              <w:between w:val="nil"/>
            </w:pBdr>
            <w:spacing w:line="24" w:lineRule="auto"/>
            <w:rPr>
              <w:color w:val="666666"/>
              <w:sz w:val="16"/>
              <w:szCs w:val="16"/>
            </w:rPr>
          </w:pPr>
        </w:p>
        <w:p w14:paraId="4EF78C6A" w14:textId="77777777" w:rsidR="00C11BF9" w:rsidRDefault="00C11BF9">
          <w:pPr>
            <w:widowControl w:val="0"/>
            <w:pBdr>
              <w:top w:val="nil"/>
              <w:left w:val="nil"/>
              <w:bottom w:val="nil"/>
              <w:right w:val="nil"/>
              <w:between w:val="nil"/>
            </w:pBdr>
            <w:spacing w:line="24" w:lineRule="auto"/>
            <w:rPr>
              <w:color w:val="666666"/>
              <w:sz w:val="16"/>
              <w:szCs w:val="16"/>
            </w:rPr>
          </w:pPr>
        </w:p>
        <w:p w14:paraId="09D2A191" w14:textId="77777777" w:rsidR="00C11BF9" w:rsidRDefault="00C11BF9">
          <w:pPr>
            <w:widowControl w:val="0"/>
            <w:pBdr>
              <w:top w:val="nil"/>
              <w:left w:val="nil"/>
              <w:bottom w:val="nil"/>
              <w:right w:val="nil"/>
              <w:between w:val="nil"/>
            </w:pBdr>
            <w:spacing w:line="24" w:lineRule="auto"/>
            <w:rPr>
              <w:color w:val="666666"/>
              <w:sz w:val="16"/>
              <w:szCs w:val="16"/>
            </w:rPr>
          </w:pPr>
        </w:p>
        <w:p w14:paraId="708CF018" w14:textId="77777777" w:rsidR="00C11BF9" w:rsidRDefault="00C11BF9">
          <w:pPr>
            <w:widowControl w:val="0"/>
            <w:pBdr>
              <w:top w:val="nil"/>
              <w:left w:val="nil"/>
              <w:bottom w:val="nil"/>
              <w:right w:val="nil"/>
              <w:between w:val="nil"/>
            </w:pBdr>
            <w:spacing w:line="24" w:lineRule="auto"/>
            <w:rPr>
              <w:color w:val="666666"/>
              <w:sz w:val="16"/>
              <w:szCs w:val="16"/>
            </w:rPr>
          </w:pPr>
        </w:p>
        <w:p w14:paraId="69E3C04D" w14:textId="77777777" w:rsidR="00C11BF9" w:rsidRDefault="00C11BF9">
          <w:pPr>
            <w:widowControl w:val="0"/>
            <w:pBdr>
              <w:top w:val="nil"/>
              <w:left w:val="nil"/>
              <w:bottom w:val="nil"/>
              <w:right w:val="nil"/>
              <w:between w:val="nil"/>
            </w:pBdr>
            <w:spacing w:line="24" w:lineRule="auto"/>
            <w:rPr>
              <w:color w:val="666666"/>
              <w:sz w:val="16"/>
              <w:szCs w:val="16"/>
            </w:rPr>
          </w:pPr>
        </w:p>
        <w:p w14:paraId="61554647" w14:textId="77777777" w:rsidR="00C11BF9" w:rsidRDefault="00C11BF9">
          <w:pPr>
            <w:widowControl w:val="0"/>
            <w:pBdr>
              <w:top w:val="nil"/>
              <w:left w:val="nil"/>
              <w:bottom w:val="nil"/>
              <w:right w:val="nil"/>
              <w:between w:val="nil"/>
            </w:pBdr>
            <w:spacing w:line="24" w:lineRule="auto"/>
            <w:rPr>
              <w:color w:val="666666"/>
              <w:sz w:val="16"/>
              <w:szCs w:val="16"/>
            </w:rPr>
          </w:pPr>
        </w:p>
        <w:p w14:paraId="1F75F8BF" w14:textId="77777777" w:rsidR="00C11BF9" w:rsidRDefault="00C11BF9">
          <w:pPr>
            <w:widowControl w:val="0"/>
            <w:pBdr>
              <w:top w:val="nil"/>
              <w:left w:val="nil"/>
              <w:bottom w:val="nil"/>
              <w:right w:val="nil"/>
              <w:between w:val="nil"/>
            </w:pBdr>
            <w:spacing w:line="24" w:lineRule="auto"/>
            <w:rPr>
              <w:color w:val="666666"/>
              <w:sz w:val="16"/>
              <w:szCs w:val="16"/>
            </w:rPr>
          </w:pPr>
        </w:p>
        <w:p w14:paraId="0BD480E5" w14:textId="77777777" w:rsidR="00C11BF9" w:rsidRDefault="00C11BF9">
          <w:pPr>
            <w:widowControl w:val="0"/>
            <w:pBdr>
              <w:top w:val="nil"/>
              <w:left w:val="nil"/>
              <w:bottom w:val="nil"/>
              <w:right w:val="nil"/>
              <w:between w:val="nil"/>
            </w:pBdr>
            <w:spacing w:line="24" w:lineRule="auto"/>
            <w:rPr>
              <w:color w:val="666666"/>
              <w:sz w:val="16"/>
              <w:szCs w:val="16"/>
            </w:rPr>
          </w:pPr>
        </w:p>
        <w:p w14:paraId="72618BEF" w14:textId="77777777" w:rsidR="00C11BF9" w:rsidRDefault="00C11BF9">
          <w:pPr>
            <w:widowControl w:val="0"/>
            <w:pBdr>
              <w:top w:val="nil"/>
              <w:left w:val="nil"/>
              <w:bottom w:val="nil"/>
              <w:right w:val="nil"/>
              <w:between w:val="nil"/>
            </w:pBdr>
            <w:spacing w:line="24" w:lineRule="auto"/>
            <w:rPr>
              <w:color w:val="666666"/>
              <w:sz w:val="16"/>
              <w:szCs w:val="16"/>
            </w:rPr>
          </w:pPr>
        </w:p>
        <w:p w14:paraId="23423940" w14:textId="77777777" w:rsidR="00C11BF9" w:rsidRDefault="00C11BF9">
          <w:pPr>
            <w:widowControl w:val="0"/>
            <w:pBdr>
              <w:top w:val="nil"/>
              <w:left w:val="nil"/>
              <w:bottom w:val="nil"/>
              <w:right w:val="nil"/>
              <w:between w:val="nil"/>
            </w:pBdr>
            <w:spacing w:line="24" w:lineRule="auto"/>
            <w:rPr>
              <w:color w:val="666666"/>
              <w:sz w:val="16"/>
              <w:szCs w:val="16"/>
            </w:rPr>
          </w:pPr>
        </w:p>
        <w:p w14:paraId="3E9B159B" w14:textId="77777777" w:rsidR="00C11BF9" w:rsidRDefault="00C11BF9">
          <w:pPr>
            <w:widowControl w:val="0"/>
            <w:pBdr>
              <w:top w:val="nil"/>
              <w:left w:val="nil"/>
              <w:bottom w:val="nil"/>
              <w:right w:val="nil"/>
              <w:between w:val="nil"/>
            </w:pBdr>
            <w:spacing w:line="24" w:lineRule="auto"/>
            <w:rPr>
              <w:color w:val="666666"/>
              <w:sz w:val="16"/>
              <w:szCs w:val="16"/>
            </w:rPr>
          </w:pPr>
        </w:p>
        <w:p w14:paraId="5E98AE7A" w14:textId="77777777" w:rsidR="00C11BF9" w:rsidRDefault="00C11BF9">
          <w:pPr>
            <w:widowControl w:val="0"/>
            <w:pBdr>
              <w:top w:val="nil"/>
              <w:left w:val="nil"/>
              <w:bottom w:val="nil"/>
              <w:right w:val="nil"/>
              <w:between w:val="nil"/>
            </w:pBdr>
            <w:spacing w:line="24" w:lineRule="auto"/>
            <w:rPr>
              <w:color w:val="666666"/>
              <w:sz w:val="16"/>
              <w:szCs w:val="16"/>
            </w:rPr>
          </w:pPr>
        </w:p>
        <w:p w14:paraId="226A6FFD" w14:textId="77777777" w:rsidR="00C11BF9" w:rsidRDefault="00C11BF9">
          <w:pPr>
            <w:widowControl w:val="0"/>
            <w:pBdr>
              <w:top w:val="nil"/>
              <w:left w:val="nil"/>
              <w:bottom w:val="nil"/>
              <w:right w:val="nil"/>
              <w:between w:val="nil"/>
            </w:pBdr>
            <w:spacing w:line="24" w:lineRule="auto"/>
            <w:rPr>
              <w:color w:val="666666"/>
              <w:sz w:val="16"/>
              <w:szCs w:val="16"/>
            </w:rPr>
          </w:pPr>
        </w:p>
        <w:p w14:paraId="68570570" w14:textId="77777777" w:rsidR="00C11BF9" w:rsidRDefault="00C11BF9">
          <w:pPr>
            <w:widowControl w:val="0"/>
            <w:pBdr>
              <w:top w:val="nil"/>
              <w:left w:val="nil"/>
              <w:bottom w:val="nil"/>
              <w:right w:val="nil"/>
              <w:between w:val="nil"/>
            </w:pBdr>
            <w:spacing w:line="24" w:lineRule="auto"/>
            <w:rPr>
              <w:color w:val="666666"/>
              <w:sz w:val="16"/>
              <w:szCs w:val="16"/>
            </w:rPr>
          </w:pPr>
        </w:p>
        <w:p w14:paraId="6D78934B" w14:textId="77777777" w:rsidR="00C11BF9" w:rsidRDefault="00C11BF9">
          <w:pPr>
            <w:widowControl w:val="0"/>
            <w:pBdr>
              <w:top w:val="nil"/>
              <w:left w:val="nil"/>
              <w:bottom w:val="nil"/>
              <w:right w:val="nil"/>
              <w:between w:val="nil"/>
            </w:pBdr>
            <w:spacing w:line="24" w:lineRule="auto"/>
            <w:rPr>
              <w:color w:val="666666"/>
              <w:sz w:val="16"/>
              <w:szCs w:val="16"/>
            </w:rPr>
          </w:pPr>
        </w:p>
        <w:p w14:paraId="45B79CE1"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Cornwall</w:t>
          </w:r>
        </w:p>
      </w:tc>
      <w:tc>
        <w:tcPr>
          <w:tcW w:w="1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0A4EAA" w14:textId="77777777" w:rsidR="00C11BF9" w:rsidRDefault="00C11BF9">
          <w:pPr>
            <w:widowControl w:val="0"/>
            <w:pBdr>
              <w:top w:val="nil"/>
              <w:left w:val="nil"/>
              <w:bottom w:val="nil"/>
              <w:right w:val="nil"/>
              <w:between w:val="nil"/>
            </w:pBdr>
            <w:spacing w:line="24" w:lineRule="auto"/>
            <w:rPr>
              <w:color w:val="666666"/>
              <w:sz w:val="16"/>
              <w:szCs w:val="16"/>
            </w:rPr>
          </w:pPr>
        </w:p>
        <w:p w14:paraId="16788AF4" w14:textId="77777777" w:rsidR="00C11BF9" w:rsidRDefault="00C11BF9">
          <w:pPr>
            <w:widowControl w:val="0"/>
            <w:pBdr>
              <w:top w:val="nil"/>
              <w:left w:val="nil"/>
              <w:bottom w:val="nil"/>
              <w:right w:val="nil"/>
              <w:between w:val="nil"/>
            </w:pBdr>
            <w:spacing w:line="24" w:lineRule="auto"/>
            <w:rPr>
              <w:color w:val="666666"/>
              <w:sz w:val="16"/>
              <w:szCs w:val="16"/>
            </w:rPr>
          </w:pPr>
        </w:p>
        <w:p w14:paraId="29777926" w14:textId="77777777" w:rsidR="00C11BF9" w:rsidRDefault="00C11BF9">
          <w:pPr>
            <w:widowControl w:val="0"/>
            <w:pBdr>
              <w:top w:val="nil"/>
              <w:left w:val="nil"/>
              <w:bottom w:val="nil"/>
              <w:right w:val="nil"/>
              <w:between w:val="nil"/>
            </w:pBdr>
            <w:spacing w:line="24" w:lineRule="auto"/>
            <w:rPr>
              <w:color w:val="666666"/>
              <w:sz w:val="16"/>
              <w:szCs w:val="16"/>
            </w:rPr>
          </w:pPr>
        </w:p>
        <w:p w14:paraId="676F7DB8" w14:textId="77777777" w:rsidR="00C11BF9" w:rsidRDefault="00C11BF9">
          <w:pPr>
            <w:widowControl w:val="0"/>
            <w:pBdr>
              <w:top w:val="nil"/>
              <w:left w:val="nil"/>
              <w:bottom w:val="nil"/>
              <w:right w:val="nil"/>
              <w:between w:val="nil"/>
            </w:pBdr>
            <w:spacing w:line="24" w:lineRule="auto"/>
            <w:rPr>
              <w:color w:val="666666"/>
              <w:sz w:val="16"/>
              <w:szCs w:val="16"/>
            </w:rPr>
          </w:pPr>
        </w:p>
        <w:p w14:paraId="3B36F0A8" w14:textId="77777777" w:rsidR="00C11BF9" w:rsidRDefault="00C11BF9">
          <w:pPr>
            <w:widowControl w:val="0"/>
            <w:pBdr>
              <w:top w:val="nil"/>
              <w:left w:val="nil"/>
              <w:bottom w:val="nil"/>
              <w:right w:val="nil"/>
              <w:between w:val="nil"/>
            </w:pBdr>
            <w:spacing w:line="24" w:lineRule="auto"/>
            <w:rPr>
              <w:color w:val="666666"/>
              <w:sz w:val="16"/>
              <w:szCs w:val="16"/>
            </w:rPr>
          </w:pPr>
        </w:p>
        <w:p w14:paraId="45BB3DB0" w14:textId="77777777" w:rsidR="00C11BF9" w:rsidRDefault="00C11BF9">
          <w:pPr>
            <w:widowControl w:val="0"/>
            <w:pBdr>
              <w:top w:val="nil"/>
              <w:left w:val="nil"/>
              <w:bottom w:val="nil"/>
              <w:right w:val="nil"/>
              <w:between w:val="nil"/>
            </w:pBdr>
            <w:spacing w:line="24" w:lineRule="auto"/>
            <w:rPr>
              <w:color w:val="666666"/>
              <w:sz w:val="16"/>
              <w:szCs w:val="16"/>
            </w:rPr>
          </w:pPr>
        </w:p>
        <w:p w14:paraId="3B3A6EEA" w14:textId="77777777" w:rsidR="00C11BF9" w:rsidRDefault="00C11BF9">
          <w:pPr>
            <w:widowControl w:val="0"/>
            <w:pBdr>
              <w:top w:val="nil"/>
              <w:left w:val="nil"/>
              <w:bottom w:val="nil"/>
              <w:right w:val="nil"/>
              <w:between w:val="nil"/>
            </w:pBdr>
            <w:spacing w:line="24" w:lineRule="auto"/>
            <w:rPr>
              <w:color w:val="666666"/>
              <w:sz w:val="16"/>
              <w:szCs w:val="16"/>
            </w:rPr>
          </w:pPr>
        </w:p>
        <w:p w14:paraId="4BBDE903" w14:textId="77777777" w:rsidR="00C11BF9" w:rsidRDefault="00C11BF9">
          <w:pPr>
            <w:widowControl w:val="0"/>
            <w:pBdr>
              <w:top w:val="nil"/>
              <w:left w:val="nil"/>
              <w:bottom w:val="nil"/>
              <w:right w:val="nil"/>
              <w:between w:val="nil"/>
            </w:pBdr>
            <w:spacing w:line="24" w:lineRule="auto"/>
            <w:rPr>
              <w:color w:val="666666"/>
              <w:sz w:val="16"/>
              <w:szCs w:val="16"/>
            </w:rPr>
          </w:pPr>
        </w:p>
        <w:p w14:paraId="4FA10868" w14:textId="77777777" w:rsidR="00C11BF9" w:rsidRDefault="00C11BF9">
          <w:pPr>
            <w:widowControl w:val="0"/>
            <w:pBdr>
              <w:top w:val="nil"/>
              <w:left w:val="nil"/>
              <w:bottom w:val="nil"/>
              <w:right w:val="nil"/>
              <w:between w:val="nil"/>
            </w:pBdr>
            <w:spacing w:line="24" w:lineRule="auto"/>
            <w:rPr>
              <w:color w:val="666666"/>
              <w:sz w:val="16"/>
              <w:szCs w:val="16"/>
            </w:rPr>
          </w:pPr>
        </w:p>
        <w:p w14:paraId="6FCC6255" w14:textId="77777777" w:rsidR="00C11BF9" w:rsidRDefault="00C11BF9">
          <w:pPr>
            <w:widowControl w:val="0"/>
            <w:pBdr>
              <w:top w:val="nil"/>
              <w:left w:val="nil"/>
              <w:bottom w:val="nil"/>
              <w:right w:val="nil"/>
              <w:between w:val="nil"/>
            </w:pBdr>
            <w:spacing w:line="24" w:lineRule="auto"/>
            <w:rPr>
              <w:color w:val="666666"/>
              <w:sz w:val="16"/>
              <w:szCs w:val="16"/>
            </w:rPr>
          </w:pPr>
        </w:p>
        <w:p w14:paraId="0EE54DF1" w14:textId="77777777" w:rsidR="00C11BF9" w:rsidRDefault="00C11BF9">
          <w:pPr>
            <w:widowControl w:val="0"/>
            <w:pBdr>
              <w:top w:val="nil"/>
              <w:left w:val="nil"/>
              <w:bottom w:val="nil"/>
              <w:right w:val="nil"/>
              <w:between w:val="nil"/>
            </w:pBdr>
            <w:spacing w:line="24" w:lineRule="auto"/>
            <w:rPr>
              <w:color w:val="666666"/>
              <w:sz w:val="16"/>
              <w:szCs w:val="16"/>
            </w:rPr>
          </w:pPr>
        </w:p>
        <w:p w14:paraId="0DEBE228" w14:textId="77777777" w:rsidR="00C11BF9" w:rsidRDefault="00C11BF9">
          <w:pPr>
            <w:widowControl w:val="0"/>
            <w:pBdr>
              <w:top w:val="nil"/>
              <w:left w:val="nil"/>
              <w:bottom w:val="nil"/>
              <w:right w:val="nil"/>
              <w:between w:val="nil"/>
            </w:pBdr>
            <w:spacing w:line="24" w:lineRule="auto"/>
            <w:rPr>
              <w:color w:val="666666"/>
              <w:sz w:val="16"/>
              <w:szCs w:val="16"/>
            </w:rPr>
          </w:pPr>
        </w:p>
        <w:p w14:paraId="2D4FD693" w14:textId="77777777" w:rsidR="00C11BF9" w:rsidRDefault="00C11BF9">
          <w:pPr>
            <w:widowControl w:val="0"/>
            <w:pBdr>
              <w:top w:val="nil"/>
              <w:left w:val="nil"/>
              <w:bottom w:val="nil"/>
              <w:right w:val="nil"/>
              <w:between w:val="nil"/>
            </w:pBdr>
            <w:spacing w:line="24" w:lineRule="auto"/>
            <w:rPr>
              <w:color w:val="666666"/>
              <w:sz w:val="16"/>
              <w:szCs w:val="16"/>
            </w:rPr>
          </w:pPr>
        </w:p>
        <w:p w14:paraId="6AE78829" w14:textId="77777777" w:rsidR="00C11BF9" w:rsidRDefault="00C11BF9">
          <w:pPr>
            <w:widowControl w:val="0"/>
            <w:pBdr>
              <w:top w:val="nil"/>
              <w:left w:val="nil"/>
              <w:bottom w:val="nil"/>
              <w:right w:val="nil"/>
              <w:between w:val="nil"/>
            </w:pBdr>
            <w:spacing w:line="24" w:lineRule="auto"/>
            <w:rPr>
              <w:color w:val="666666"/>
              <w:sz w:val="16"/>
              <w:szCs w:val="16"/>
            </w:rPr>
          </w:pPr>
        </w:p>
        <w:p w14:paraId="4F5F8707" w14:textId="77777777" w:rsidR="00C11BF9" w:rsidRDefault="00C11BF9">
          <w:pPr>
            <w:widowControl w:val="0"/>
            <w:pBdr>
              <w:top w:val="nil"/>
              <w:left w:val="nil"/>
              <w:bottom w:val="nil"/>
              <w:right w:val="nil"/>
              <w:between w:val="nil"/>
            </w:pBdr>
            <w:spacing w:line="24" w:lineRule="auto"/>
            <w:rPr>
              <w:color w:val="666666"/>
              <w:sz w:val="16"/>
              <w:szCs w:val="16"/>
            </w:rPr>
          </w:pPr>
        </w:p>
        <w:p w14:paraId="1ECBF462" w14:textId="77777777" w:rsidR="00C11BF9" w:rsidRDefault="00C11BF9">
          <w:pPr>
            <w:widowControl w:val="0"/>
            <w:pBdr>
              <w:top w:val="nil"/>
              <w:left w:val="nil"/>
              <w:bottom w:val="nil"/>
              <w:right w:val="nil"/>
              <w:between w:val="nil"/>
            </w:pBdr>
            <w:spacing w:line="24" w:lineRule="auto"/>
            <w:rPr>
              <w:color w:val="666666"/>
              <w:sz w:val="16"/>
              <w:szCs w:val="16"/>
            </w:rPr>
          </w:pPr>
        </w:p>
        <w:p w14:paraId="116B091B" w14:textId="77777777" w:rsidR="00C11BF9" w:rsidRDefault="00C11BF9">
          <w:pPr>
            <w:widowControl w:val="0"/>
            <w:pBdr>
              <w:top w:val="nil"/>
              <w:left w:val="nil"/>
              <w:bottom w:val="nil"/>
              <w:right w:val="nil"/>
              <w:between w:val="nil"/>
            </w:pBdr>
            <w:spacing w:line="24" w:lineRule="auto"/>
            <w:rPr>
              <w:color w:val="666666"/>
              <w:sz w:val="16"/>
              <w:szCs w:val="16"/>
            </w:rPr>
          </w:pPr>
        </w:p>
        <w:p w14:paraId="5248F872" w14:textId="77777777" w:rsidR="00C11BF9" w:rsidRDefault="00C11BF9">
          <w:pPr>
            <w:widowControl w:val="0"/>
            <w:pBdr>
              <w:top w:val="nil"/>
              <w:left w:val="nil"/>
              <w:bottom w:val="nil"/>
              <w:right w:val="nil"/>
              <w:between w:val="nil"/>
            </w:pBdr>
            <w:spacing w:line="24" w:lineRule="auto"/>
            <w:rPr>
              <w:color w:val="666666"/>
              <w:sz w:val="16"/>
              <w:szCs w:val="16"/>
            </w:rPr>
          </w:pPr>
        </w:p>
        <w:p w14:paraId="54700AA0" w14:textId="77777777" w:rsidR="00C11BF9" w:rsidRDefault="00C11BF9">
          <w:pPr>
            <w:widowControl w:val="0"/>
            <w:pBdr>
              <w:top w:val="nil"/>
              <w:left w:val="nil"/>
              <w:bottom w:val="nil"/>
              <w:right w:val="nil"/>
              <w:between w:val="nil"/>
            </w:pBdr>
            <w:spacing w:line="24" w:lineRule="auto"/>
            <w:rPr>
              <w:color w:val="666666"/>
              <w:sz w:val="16"/>
              <w:szCs w:val="16"/>
            </w:rPr>
          </w:pPr>
        </w:p>
        <w:p w14:paraId="69547477" w14:textId="77777777" w:rsidR="00C11BF9" w:rsidRDefault="00C11BF9">
          <w:pPr>
            <w:widowControl w:val="0"/>
            <w:pBdr>
              <w:top w:val="nil"/>
              <w:left w:val="nil"/>
              <w:bottom w:val="nil"/>
              <w:right w:val="nil"/>
              <w:between w:val="nil"/>
            </w:pBdr>
            <w:spacing w:line="24" w:lineRule="auto"/>
            <w:rPr>
              <w:color w:val="666666"/>
              <w:sz w:val="16"/>
              <w:szCs w:val="16"/>
            </w:rPr>
          </w:pPr>
        </w:p>
        <w:p w14:paraId="6804D8FD"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Ferrisburgh</w:t>
          </w:r>
        </w:p>
      </w:tc>
      <w:tc>
        <w:tcPr>
          <w:tcW w:w="1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0540FF" w14:textId="77777777" w:rsidR="00C11BF9" w:rsidRDefault="00C11BF9">
          <w:pPr>
            <w:widowControl w:val="0"/>
            <w:pBdr>
              <w:top w:val="nil"/>
              <w:left w:val="nil"/>
              <w:bottom w:val="nil"/>
              <w:right w:val="nil"/>
              <w:between w:val="nil"/>
            </w:pBdr>
            <w:spacing w:line="24" w:lineRule="auto"/>
            <w:rPr>
              <w:color w:val="666666"/>
              <w:sz w:val="16"/>
              <w:szCs w:val="16"/>
            </w:rPr>
          </w:pPr>
        </w:p>
        <w:p w14:paraId="6D9B3D5E" w14:textId="77777777" w:rsidR="00C11BF9" w:rsidRDefault="00C11BF9">
          <w:pPr>
            <w:widowControl w:val="0"/>
            <w:pBdr>
              <w:top w:val="nil"/>
              <w:left w:val="nil"/>
              <w:bottom w:val="nil"/>
              <w:right w:val="nil"/>
              <w:between w:val="nil"/>
            </w:pBdr>
            <w:spacing w:line="24" w:lineRule="auto"/>
            <w:rPr>
              <w:color w:val="666666"/>
              <w:sz w:val="16"/>
              <w:szCs w:val="16"/>
            </w:rPr>
          </w:pPr>
        </w:p>
        <w:p w14:paraId="778E2AF8" w14:textId="77777777" w:rsidR="00C11BF9" w:rsidRDefault="00C11BF9">
          <w:pPr>
            <w:widowControl w:val="0"/>
            <w:pBdr>
              <w:top w:val="nil"/>
              <w:left w:val="nil"/>
              <w:bottom w:val="nil"/>
              <w:right w:val="nil"/>
              <w:between w:val="nil"/>
            </w:pBdr>
            <w:spacing w:line="24" w:lineRule="auto"/>
            <w:rPr>
              <w:color w:val="666666"/>
              <w:sz w:val="16"/>
              <w:szCs w:val="16"/>
            </w:rPr>
          </w:pPr>
        </w:p>
        <w:p w14:paraId="2413549F" w14:textId="77777777" w:rsidR="00C11BF9" w:rsidRDefault="00C11BF9">
          <w:pPr>
            <w:widowControl w:val="0"/>
            <w:pBdr>
              <w:top w:val="nil"/>
              <w:left w:val="nil"/>
              <w:bottom w:val="nil"/>
              <w:right w:val="nil"/>
              <w:between w:val="nil"/>
            </w:pBdr>
            <w:spacing w:line="24" w:lineRule="auto"/>
            <w:rPr>
              <w:color w:val="666666"/>
              <w:sz w:val="16"/>
              <w:szCs w:val="16"/>
            </w:rPr>
          </w:pPr>
        </w:p>
        <w:p w14:paraId="14A21A3A" w14:textId="77777777" w:rsidR="00C11BF9" w:rsidRDefault="00C11BF9">
          <w:pPr>
            <w:widowControl w:val="0"/>
            <w:pBdr>
              <w:top w:val="nil"/>
              <w:left w:val="nil"/>
              <w:bottom w:val="nil"/>
              <w:right w:val="nil"/>
              <w:between w:val="nil"/>
            </w:pBdr>
            <w:spacing w:line="24" w:lineRule="auto"/>
            <w:rPr>
              <w:color w:val="666666"/>
              <w:sz w:val="16"/>
              <w:szCs w:val="16"/>
            </w:rPr>
          </w:pPr>
        </w:p>
        <w:p w14:paraId="29D4DAF8" w14:textId="77777777" w:rsidR="00C11BF9" w:rsidRDefault="00C11BF9">
          <w:pPr>
            <w:widowControl w:val="0"/>
            <w:pBdr>
              <w:top w:val="nil"/>
              <w:left w:val="nil"/>
              <w:bottom w:val="nil"/>
              <w:right w:val="nil"/>
              <w:between w:val="nil"/>
            </w:pBdr>
            <w:spacing w:line="24" w:lineRule="auto"/>
            <w:rPr>
              <w:color w:val="666666"/>
              <w:sz w:val="16"/>
              <w:szCs w:val="16"/>
            </w:rPr>
          </w:pPr>
        </w:p>
        <w:p w14:paraId="65E122E6" w14:textId="77777777" w:rsidR="00C11BF9" w:rsidRDefault="00C11BF9">
          <w:pPr>
            <w:widowControl w:val="0"/>
            <w:pBdr>
              <w:top w:val="nil"/>
              <w:left w:val="nil"/>
              <w:bottom w:val="nil"/>
              <w:right w:val="nil"/>
              <w:between w:val="nil"/>
            </w:pBdr>
            <w:spacing w:line="24" w:lineRule="auto"/>
            <w:rPr>
              <w:color w:val="666666"/>
              <w:sz w:val="16"/>
              <w:szCs w:val="16"/>
            </w:rPr>
          </w:pPr>
        </w:p>
        <w:p w14:paraId="0904C459" w14:textId="77777777" w:rsidR="00C11BF9" w:rsidRDefault="00C11BF9">
          <w:pPr>
            <w:widowControl w:val="0"/>
            <w:pBdr>
              <w:top w:val="nil"/>
              <w:left w:val="nil"/>
              <w:bottom w:val="nil"/>
              <w:right w:val="nil"/>
              <w:between w:val="nil"/>
            </w:pBdr>
            <w:spacing w:line="24" w:lineRule="auto"/>
            <w:rPr>
              <w:color w:val="666666"/>
              <w:sz w:val="16"/>
              <w:szCs w:val="16"/>
            </w:rPr>
          </w:pPr>
        </w:p>
        <w:p w14:paraId="16ED484D" w14:textId="77777777" w:rsidR="00C11BF9" w:rsidRDefault="00C11BF9">
          <w:pPr>
            <w:widowControl w:val="0"/>
            <w:pBdr>
              <w:top w:val="nil"/>
              <w:left w:val="nil"/>
              <w:bottom w:val="nil"/>
              <w:right w:val="nil"/>
              <w:between w:val="nil"/>
            </w:pBdr>
            <w:spacing w:line="24" w:lineRule="auto"/>
            <w:rPr>
              <w:color w:val="666666"/>
              <w:sz w:val="16"/>
              <w:szCs w:val="16"/>
            </w:rPr>
          </w:pPr>
        </w:p>
        <w:p w14:paraId="27FB6DC4" w14:textId="77777777" w:rsidR="00C11BF9" w:rsidRDefault="00C11BF9">
          <w:pPr>
            <w:widowControl w:val="0"/>
            <w:pBdr>
              <w:top w:val="nil"/>
              <w:left w:val="nil"/>
              <w:bottom w:val="nil"/>
              <w:right w:val="nil"/>
              <w:between w:val="nil"/>
            </w:pBdr>
            <w:spacing w:line="24" w:lineRule="auto"/>
            <w:rPr>
              <w:color w:val="666666"/>
              <w:sz w:val="16"/>
              <w:szCs w:val="16"/>
            </w:rPr>
          </w:pPr>
        </w:p>
        <w:p w14:paraId="73AED017" w14:textId="77777777" w:rsidR="00C11BF9" w:rsidRDefault="00C11BF9">
          <w:pPr>
            <w:widowControl w:val="0"/>
            <w:pBdr>
              <w:top w:val="nil"/>
              <w:left w:val="nil"/>
              <w:bottom w:val="nil"/>
              <w:right w:val="nil"/>
              <w:between w:val="nil"/>
            </w:pBdr>
            <w:spacing w:line="24" w:lineRule="auto"/>
            <w:rPr>
              <w:color w:val="666666"/>
              <w:sz w:val="16"/>
              <w:szCs w:val="16"/>
            </w:rPr>
          </w:pPr>
        </w:p>
        <w:p w14:paraId="14720509" w14:textId="77777777" w:rsidR="00C11BF9" w:rsidRDefault="00C11BF9">
          <w:pPr>
            <w:widowControl w:val="0"/>
            <w:pBdr>
              <w:top w:val="nil"/>
              <w:left w:val="nil"/>
              <w:bottom w:val="nil"/>
              <w:right w:val="nil"/>
              <w:between w:val="nil"/>
            </w:pBdr>
            <w:spacing w:line="24" w:lineRule="auto"/>
            <w:rPr>
              <w:color w:val="666666"/>
              <w:sz w:val="16"/>
              <w:szCs w:val="16"/>
            </w:rPr>
          </w:pPr>
        </w:p>
        <w:p w14:paraId="7537D55A" w14:textId="77777777" w:rsidR="00C11BF9" w:rsidRDefault="00C11BF9">
          <w:pPr>
            <w:widowControl w:val="0"/>
            <w:pBdr>
              <w:top w:val="nil"/>
              <w:left w:val="nil"/>
              <w:bottom w:val="nil"/>
              <w:right w:val="nil"/>
              <w:between w:val="nil"/>
            </w:pBdr>
            <w:spacing w:line="24" w:lineRule="auto"/>
            <w:rPr>
              <w:color w:val="666666"/>
              <w:sz w:val="16"/>
              <w:szCs w:val="16"/>
            </w:rPr>
          </w:pPr>
        </w:p>
        <w:p w14:paraId="7A00C88A" w14:textId="77777777" w:rsidR="00C11BF9" w:rsidRDefault="00C11BF9">
          <w:pPr>
            <w:widowControl w:val="0"/>
            <w:pBdr>
              <w:top w:val="nil"/>
              <w:left w:val="nil"/>
              <w:bottom w:val="nil"/>
              <w:right w:val="nil"/>
              <w:between w:val="nil"/>
            </w:pBdr>
            <w:spacing w:line="24" w:lineRule="auto"/>
            <w:rPr>
              <w:color w:val="666666"/>
              <w:sz w:val="16"/>
              <w:szCs w:val="16"/>
            </w:rPr>
          </w:pPr>
        </w:p>
        <w:p w14:paraId="0B1A573D" w14:textId="77777777" w:rsidR="00C11BF9" w:rsidRDefault="00C11BF9">
          <w:pPr>
            <w:widowControl w:val="0"/>
            <w:pBdr>
              <w:top w:val="nil"/>
              <w:left w:val="nil"/>
              <w:bottom w:val="nil"/>
              <w:right w:val="nil"/>
              <w:between w:val="nil"/>
            </w:pBdr>
            <w:spacing w:line="24" w:lineRule="auto"/>
            <w:rPr>
              <w:color w:val="666666"/>
              <w:sz w:val="16"/>
              <w:szCs w:val="16"/>
            </w:rPr>
          </w:pPr>
        </w:p>
        <w:p w14:paraId="0C917171" w14:textId="77777777" w:rsidR="00C11BF9" w:rsidRDefault="00C11BF9">
          <w:pPr>
            <w:widowControl w:val="0"/>
            <w:pBdr>
              <w:top w:val="nil"/>
              <w:left w:val="nil"/>
              <w:bottom w:val="nil"/>
              <w:right w:val="nil"/>
              <w:between w:val="nil"/>
            </w:pBdr>
            <w:spacing w:line="24" w:lineRule="auto"/>
            <w:rPr>
              <w:color w:val="666666"/>
              <w:sz w:val="16"/>
              <w:szCs w:val="16"/>
            </w:rPr>
          </w:pPr>
        </w:p>
        <w:p w14:paraId="42B9AAF5" w14:textId="77777777" w:rsidR="00C11BF9" w:rsidRDefault="00C11BF9">
          <w:pPr>
            <w:widowControl w:val="0"/>
            <w:pBdr>
              <w:top w:val="nil"/>
              <w:left w:val="nil"/>
              <w:bottom w:val="nil"/>
              <w:right w:val="nil"/>
              <w:between w:val="nil"/>
            </w:pBdr>
            <w:spacing w:line="24" w:lineRule="auto"/>
            <w:rPr>
              <w:color w:val="666666"/>
              <w:sz w:val="16"/>
              <w:szCs w:val="16"/>
            </w:rPr>
          </w:pPr>
        </w:p>
        <w:p w14:paraId="67E0479A" w14:textId="77777777" w:rsidR="00C11BF9" w:rsidRDefault="00C11BF9">
          <w:pPr>
            <w:widowControl w:val="0"/>
            <w:pBdr>
              <w:top w:val="nil"/>
              <w:left w:val="nil"/>
              <w:bottom w:val="nil"/>
              <w:right w:val="nil"/>
              <w:between w:val="nil"/>
            </w:pBdr>
            <w:spacing w:line="24" w:lineRule="auto"/>
            <w:rPr>
              <w:color w:val="666666"/>
              <w:sz w:val="16"/>
              <w:szCs w:val="16"/>
            </w:rPr>
          </w:pPr>
        </w:p>
        <w:p w14:paraId="2227CD8B" w14:textId="77777777" w:rsidR="00C11BF9" w:rsidRDefault="00C11BF9">
          <w:pPr>
            <w:widowControl w:val="0"/>
            <w:pBdr>
              <w:top w:val="nil"/>
              <w:left w:val="nil"/>
              <w:bottom w:val="nil"/>
              <w:right w:val="nil"/>
              <w:between w:val="nil"/>
            </w:pBdr>
            <w:spacing w:line="24" w:lineRule="auto"/>
            <w:rPr>
              <w:color w:val="666666"/>
              <w:sz w:val="16"/>
              <w:szCs w:val="16"/>
            </w:rPr>
          </w:pPr>
        </w:p>
        <w:p w14:paraId="6C0504DE" w14:textId="77777777" w:rsidR="00C11BF9" w:rsidRDefault="00C11BF9">
          <w:pPr>
            <w:widowControl w:val="0"/>
            <w:pBdr>
              <w:top w:val="nil"/>
              <w:left w:val="nil"/>
              <w:bottom w:val="nil"/>
              <w:right w:val="nil"/>
              <w:between w:val="nil"/>
            </w:pBdr>
            <w:spacing w:line="24" w:lineRule="auto"/>
            <w:rPr>
              <w:color w:val="666666"/>
              <w:sz w:val="16"/>
              <w:szCs w:val="16"/>
            </w:rPr>
          </w:pPr>
        </w:p>
        <w:p w14:paraId="17989B68"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Goshen</w:t>
          </w:r>
        </w:p>
      </w:tc>
      <w:tc>
        <w:tcPr>
          <w:tcW w:w="900"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548EA7D7" w14:textId="77777777" w:rsidR="00C11BF9" w:rsidRDefault="00C11BF9">
          <w:pPr>
            <w:widowControl w:val="0"/>
            <w:pBdr>
              <w:top w:val="nil"/>
              <w:left w:val="nil"/>
              <w:bottom w:val="nil"/>
              <w:right w:val="nil"/>
              <w:between w:val="nil"/>
            </w:pBdr>
            <w:spacing w:line="24" w:lineRule="auto"/>
            <w:rPr>
              <w:color w:val="666666"/>
              <w:sz w:val="16"/>
              <w:szCs w:val="16"/>
            </w:rPr>
          </w:pPr>
        </w:p>
        <w:p w14:paraId="7FC9D2BF" w14:textId="77777777" w:rsidR="00C11BF9" w:rsidRDefault="00C11BF9">
          <w:pPr>
            <w:widowControl w:val="0"/>
            <w:pBdr>
              <w:top w:val="nil"/>
              <w:left w:val="nil"/>
              <w:bottom w:val="nil"/>
              <w:right w:val="nil"/>
              <w:between w:val="nil"/>
            </w:pBdr>
            <w:spacing w:line="24" w:lineRule="auto"/>
            <w:rPr>
              <w:color w:val="666666"/>
              <w:sz w:val="16"/>
              <w:szCs w:val="16"/>
            </w:rPr>
          </w:pPr>
        </w:p>
        <w:p w14:paraId="7CA6DBF3" w14:textId="77777777" w:rsidR="00C11BF9" w:rsidRDefault="00C11BF9">
          <w:pPr>
            <w:widowControl w:val="0"/>
            <w:pBdr>
              <w:top w:val="nil"/>
              <w:left w:val="nil"/>
              <w:bottom w:val="nil"/>
              <w:right w:val="nil"/>
              <w:between w:val="nil"/>
            </w:pBdr>
            <w:spacing w:line="24" w:lineRule="auto"/>
            <w:rPr>
              <w:color w:val="666666"/>
              <w:sz w:val="16"/>
              <w:szCs w:val="16"/>
            </w:rPr>
          </w:pPr>
        </w:p>
        <w:p w14:paraId="2850EF24" w14:textId="77777777" w:rsidR="00C11BF9" w:rsidRDefault="00C11BF9">
          <w:pPr>
            <w:widowControl w:val="0"/>
            <w:pBdr>
              <w:top w:val="nil"/>
              <w:left w:val="nil"/>
              <w:bottom w:val="nil"/>
              <w:right w:val="nil"/>
              <w:between w:val="nil"/>
            </w:pBdr>
            <w:spacing w:line="24" w:lineRule="auto"/>
            <w:rPr>
              <w:color w:val="666666"/>
              <w:sz w:val="16"/>
              <w:szCs w:val="16"/>
            </w:rPr>
          </w:pPr>
        </w:p>
        <w:p w14:paraId="43F30747" w14:textId="77777777" w:rsidR="00C11BF9" w:rsidRDefault="00C11BF9">
          <w:pPr>
            <w:widowControl w:val="0"/>
            <w:pBdr>
              <w:top w:val="nil"/>
              <w:left w:val="nil"/>
              <w:bottom w:val="nil"/>
              <w:right w:val="nil"/>
              <w:between w:val="nil"/>
            </w:pBdr>
            <w:spacing w:line="24" w:lineRule="auto"/>
            <w:rPr>
              <w:color w:val="666666"/>
              <w:sz w:val="16"/>
              <w:szCs w:val="16"/>
            </w:rPr>
          </w:pPr>
        </w:p>
        <w:p w14:paraId="5D6B0868" w14:textId="77777777" w:rsidR="00C11BF9" w:rsidRDefault="00C11BF9">
          <w:pPr>
            <w:widowControl w:val="0"/>
            <w:pBdr>
              <w:top w:val="nil"/>
              <w:left w:val="nil"/>
              <w:bottom w:val="nil"/>
              <w:right w:val="nil"/>
              <w:between w:val="nil"/>
            </w:pBdr>
            <w:spacing w:line="24" w:lineRule="auto"/>
            <w:rPr>
              <w:color w:val="666666"/>
              <w:sz w:val="16"/>
              <w:szCs w:val="16"/>
            </w:rPr>
          </w:pPr>
        </w:p>
        <w:p w14:paraId="6E2E60E9" w14:textId="77777777" w:rsidR="00C11BF9" w:rsidRDefault="00C11BF9">
          <w:pPr>
            <w:widowControl w:val="0"/>
            <w:pBdr>
              <w:top w:val="nil"/>
              <w:left w:val="nil"/>
              <w:bottom w:val="nil"/>
              <w:right w:val="nil"/>
              <w:between w:val="nil"/>
            </w:pBdr>
            <w:spacing w:line="24" w:lineRule="auto"/>
            <w:rPr>
              <w:color w:val="666666"/>
              <w:sz w:val="16"/>
              <w:szCs w:val="16"/>
            </w:rPr>
          </w:pPr>
        </w:p>
        <w:p w14:paraId="0448B067" w14:textId="77777777" w:rsidR="00C11BF9" w:rsidRDefault="00C11BF9">
          <w:pPr>
            <w:widowControl w:val="0"/>
            <w:pBdr>
              <w:top w:val="nil"/>
              <w:left w:val="nil"/>
              <w:bottom w:val="nil"/>
              <w:right w:val="nil"/>
              <w:between w:val="nil"/>
            </w:pBdr>
            <w:spacing w:line="24" w:lineRule="auto"/>
            <w:rPr>
              <w:color w:val="666666"/>
              <w:sz w:val="16"/>
              <w:szCs w:val="16"/>
            </w:rPr>
          </w:pPr>
        </w:p>
        <w:p w14:paraId="73A4064E" w14:textId="77777777" w:rsidR="00C11BF9" w:rsidRDefault="00C11BF9">
          <w:pPr>
            <w:widowControl w:val="0"/>
            <w:pBdr>
              <w:top w:val="nil"/>
              <w:left w:val="nil"/>
              <w:bottom w:val="nil"/>
              <w:right w:val="nil"/>
              <w:between w:val="nil"/>
            </w:pBdr>
            <w:spacing w:line="24" w:lineRule="auto"/>
            <w:rPr>
              <w:color w:val="666666"/>
              <w:sz w:val="16"/>
              <w:szCs w:val="16"/>
            </w:rPr>
          </w:pPr>
        </w:p>
        <w:p w14:paraId="7692C296" w14:textId="77777777" w:rsidR="00C11BF9" w:rsidRDefault="00C11BF9">
          <w:pPr>
            <w:widowControl w:val="0"/>
            <w:pBdr>
              <w:top w:val="nil"/>
              <w:left w:val="nil"/>
              <w:bottom w:val="nil"/>
              <w:right w:val="nil"/>
              <w:between w:val="nil"/>
            </w:pBdr>
            <w:spacing w:line="24" w:lineRule="auto"/>
            <w:rPr>
              <w:color w:val="666666"/>
              <w:sz w:val="16"/>
              <w:szCs w:val="16"/>
            </w:rPr>
          </w:pPr>
        </w:p>
        <w:p w14:paraId="773FF631" w14:textId="77777777" w:rsidR="00C11BF9" w:rsidRDefault="00C11BF9">
          <w:pPr>
            <w:widowControl w:val="0"/>
            <w:pBdr>
              <w:top w:val="nil"/>
              <w:left w:val="nil"/>
              <w:bottom w:val="nil"/>
              <w:right w:val="nil"/>
              <w:between w:val="nil"/>
            </w:pBdr>
            <w:spacing w:line="24" w:lineRule="auto"/>
            <w:rPr>
              <w:color w:val="666666"/>
              <w:sz w:val="16"/>
              <w:szCs w:val="16"/>
            </w:rPr>
          </w:pPr>
        </w:p>
        <w:p w14:paraId="6BD49FD2" w14:textId="77777777" w:rsidR="00C11BF9" w:rsidRDefault="00C11BF9">
          <w:pPr>
            <w:widowControl w:val="0"/>
            <w:pBdr>
              <w:top w:val="nil"/>
              <w:left w:val="nil"/>
              <w:bottom w:val="nil"/>
              <w:right w:val="nil"/>
              <w:between w:val="nil"/>
            </w:pBdr>
            <w:spacing w:line="24" w:lineRule="auto"/>
            <w:rPr>
              <w:color w:val="666666"/>
              <w:sz w:val="16"/>
              <w:szCs w:val="16"/>
            </w:rPr>
          </w:pPr>
        </w:p>
        <w:p w14:paraId="57043C64" w14:textId="77777777" w:rsidR="00C11BF9" w:rsidRDefault="00C11BF9">
          <w:pPr>
            <w:widowControl w:val="0"/>
            <w:pBdr>
              <w:top w:val="nil"/>
              <w:left w:val="nil"/>
              <w:bottom w:val="nil"/>
              <w:right w:val="nil"/>
              <w:between w:val="nil"/>
            </w:pBdr>
            <w:spacing w:line="24" w:lineRule="auto"/>
            <w:rPr>
              <w:color w:val="666666"/>
              <w:sz w:val="16"/>
              <w:szCs w:val="16"/>
            </w:rPr>
          </w:pPr>
        </w:p>
        <w:p w14:paraId="588DA0F8" w14:textId="77777777" w:rsidR="00C11BF9" w:rsidRDefault="00C11BF9">
          <w:pPr>
            <w:widowControl w:val="0"/>
            <w:pBdr>
              <w:top w:val="nil"/>
              <w:left w:val="nil"/>
              <w:bottom w:val="nil"/>
              <w:right w:val="nil"/>
              <w:between w:val="nil"/>
            </w:pBdr>
            <w:spacing w:line="24" w:lineRule="auto"/>
            <w:rPr>
              <w:color w:val="666666"/>
              <w:sz w:val="16"/>
              <w:szCs w:val="16"/>
            </w:rPr>
          </w:pPr>
        </w:p>
        <w:p w14:paraId="4C651F5D" w14:textId="77777777" w:rsidR="00C11BF9" w:rsidRDefault="00C11BF9">
          <w:pPr>
            <w:widowControl w:val="0"/>
            <w:pBdr>
              <w:top w:val="nil"/>
              <w:left w:val="nil"/>
              <w:bottom w:val="nil"/>
              <w:right w:val="nil"/>
              <w:between w:val="nil"/>
            </w:pBdr>
            <w:spacing w:line="24" w:lineRule="auto"/>
            <w:rPr>
              <w:color w:val="666666"/>
              <w:sz w:val="16"/>
              <w:szCs w:val="16"/>
            </w:rPr>
          </w:pPr>
        </w:p>
        <w:p w14:paraId="5E710162" w14:textId="77777777" w:rsidR="00C11BF9" w:rsidRDefault="00C11BF9">
          <w:pPr>
            <w:widowControl w:val="0"/>
            <w:pBdr>
              <w:top w:val="nil"/>
              <w:left w:val="nil"/>
              <w:bottom w:val="nil"/>
              <w:right w:val="nil"/>
              <w:between w:val="nil"/>
            </w:pBdr>
            <w:spacing w:line="24" w:lineRule="auto"/>
            <w:rPr>
              <w:color w:val="666666"/>
              <w:sz w:val="16"/>
              <w:szCs w:val="16"/>
            </w:rPr>
          </w:pPr>
        </w:p>
        <w:p w14:paraId="304EFB32" w14:textId="77777777" w:rsidR="00C11BF9" w:rsidRDefault="00C11BF9">
          <w:pPr>
            <w:widowControl w:val="0"/>
            <w:pBdr>
              <w:top w:val="nil"/>
              <w:left w:val="nil"/>
              <w:bottom w:val="nil"/>
              <w:right w:val="nil"/>
              <w:between w:val="nil"/>
            </w:pBdr>
            <w:spacing w:line="24" w:lineRule="auto"/>
            <w:rPr>
              <w:color w:val="666666"/>
              <w:sz w:val="16"/>
              <w:szCs w:val="16"/>
            </w:rPr>
          </w:pPr>
        </w:p>
        <w:p w14:paraId="61078AE6" w14:textId="77777777" w:rsidR="00C11BF9" w:rsidRDefault="00C11BF9">
          <w:pPr>
            <w:widowControl w:val="0"/>
            <w:pBdr>
              <w:top w:val="nil"/>
              <w:left w:val="nil"/>
              <w:bottom w:val="nil"/>
              <w:right w:val="nil"/>
              <w:between w:val="nil"/>
            </w:pBdr>
            <w:spacing w:line="24" w:lineRule="auto"/>
            <w:rPr>
              <w:color w:val="666666"/>
              <w:sz w:val="16"/>
              <w:szCs w:val="16"/>
            </w:rPr>
          </w:pPr>
        </w:p>
        <w:p w14:paraId="79687C4F" w14:textId="77777777" w:rsidR="00C11BF9" w:rsidRDefault="00C11BF9">
          <w:pPr>
            <w:widowControl w:val="0"/>
            <w:pBdr>
              <w:top w:val="nil"/>
              <w:left w:val="nil"/>
              <w:bottom w:val="nil"/>
              <w:right w:val="nil"/>
              <w:between w:val="nil"/>
            </w:pBdr>
            <w:spacing w:line="24" w:lineRule="auto"/>
            <w:rPr>
              <w:color w:val="666666"/>
              <w:sz w:val="16"/>
              <w:szCs w:val="16"/>
            </w:rPr>
          </w:pPr>
        </w:p>
        <w:p w14:paraId="3875CBF9" w14:textId="77777777" w:rsidR="00C11BF9" w:rsidRDefault="00C11BF9">
          <w:pPr>
            <w:widowControl w:val="0"/>
            <w:pBdr>
              <w:top w:val="nil"/>
              <w:left w:val="nil"/>
              <w:bottom w:val="nil"/>
              <w:right w:val="nil"/>
              <w:between w:val="nil"/>
            </w:pBdr>
            <w:spacing w:line="24" w:lineRule="auto"/>
            <w:rPr>
              <w:color w:val="666666"/>
              <w:sz w:val="16"/>
              <w:szCs w:val="16"/>
            </w:rPr>
          </w:pPr>
        </w:p>
        <w:p w14:paraId="1A1EF13E"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Leicester</w:t>
          </w:r>
        </w:p>
      </w:tc>
      <w:tc>
        <w:tcPr>
          <w:tcW w:w="2714" w:type="dxa"/>
          <w:vMerge w:val="restart"/>
          <w:tcBorders>
            <w:top w:val="nil"/>
            <w:left w:val="nil"/>
            <w:bottom w:val="nil"/>
            <w:right w:val="nil"/>
          </w:tcBorders>
          <w:shd w:val="clear" w:color="auto" w:fill="auto"/>
          <w:tcMar>
            <w:top w:w="100" w:type="dxa"/>
            <w:left w:w="100" w:type="dxa"/>
            <w:bottom w:w="100" w:type="dxa"/>
            <w:right w:w="100" w:type="dxa"/>
          </w:tcMar>
        </w:tcPr>
        <w:p w14:paraId="30198C93" w14:textId="77777777" w:rsidR="00C11BF9" w:rsidRDefault="00000000">
          <w:pPr>
            <w:widowControl w:val="0"/>
            <w:spacing w:line="60" w:lineRule="auto"/>
            <w:rPr>
              <w:color w:val="666666"/>
              <w:sz w:val="8"/>
              <w:szCs w:val="8"/>
            </w:rPr>
          </w:pPr>
          <w:r>
            <w:rPr>
              <w:noProof/>
            </w:rPr>
            <w:drawing>
              <wp:anchor distT="0" distB="0" distL="114300" distR="114300" simplePos="0" relativeHeight="251659264" behindDoc="0" locked="0" layoutInCell="1" hidden="0" allowOverlap="1" wp14:anchorId="38C8E529" wp14:editId="0E0C3415">
                <wp:simplePos x="0" y="0"/>
                <wp:positionH relativeFrom="column">
                  <wp:posOffset>42915</wp:posOffset>
                </wp:positionH>
                <wp:positionV relativeFrom="paragraph">
                  <wp:posOffset>7925</wp:posOffset>
                </wp:positionV>
                <wp:extent cx="1662061" cy="749219"/>
                <wp:effectExtent l="0" t="0" r="0" b="0"/>
                <wp:wrapSquare wrapText="right" distT="0" distB="0" distL="114300" distR="114300"/>
                <wp:docPr id="4" name="Picture 4" descr="LOGO_2011ct"/>
                <wp:cNvGraphicFramePr/>
                <a:graphic xmlns:a="http://schemas.openxmlformats.org/drawingml/2006/main">
                  <a:graphicData uri="http://schemas.openxmlformats.org/drawingml/2006/picture">
                    <pic:pic xmlns:pic="http://schemas.openxmlformats.org/drawingml/2006/picture">
                      <pic:nvPicPr>
                        <pic:cNvPr id="0" name="image1.jpg" descr="LOGO_2011ct"/>
                        <pic:cNvPicPr preferRelativeResize="0"/>
                      </pic:nvPicPr>
                      <pic:blipFill>
                        <a:blip r:embed="rId1"/>
                        <a:srcRect r="13452"/>
                        <a:stretch>
                          <a:fillRect/>
                        </a:stretch>
                      </pic:blipFill>
                      <pic:spPr>
                        <a:xfrm>
                          <a:off x="0" y="0"/>
                          <a:ext cx="1662061" cy="749219"/>
                        </a:xfrm>
                        <a:prstGeom prst="rect">
                          <a:avLst/>
                        </a:prstGeom>
                        <a:ln/>
                      </pic:spPr>
                    </pic:pic>
                  </a:graphicData>
                </a:graphic>
              </wp:anchor>
            </w:drawing>
          </w:r>
        </w:p>
      </w:tc>
      <w:tc>
        <w:tcPr>
          <w:tcW w:w="260" w:type="dxa"/>
          <w:tcBorders>
            <w:top w:val="nil"/>
            <w:left w:val="nil"/>
            <w:bottom w:val="nil"/>
            <w:right w:val="nil"/>
          </w:tcBorders>
          <w:shd w:val="clear" w:color="auto" w:fill="auto"/>
          <w:tcMar>
            <w:top w:w="100" w:type="dxa"/>
            <w:left w:w="100" w:type="dxa"/>
            <w:bottom w:w="100" w:type="dxa"/>
            <w:right w:w="100" w:type="dxa"/>
          </w:tcMar>
        </w:tcPr>
        <w:p w14:paraId="5F32ADF4" w14:textId="77777777" w:rsidR="00C11BF9" w:rsidRDefault="00C11BF9">
          <w:pPr>
            <w:widowControl w:val="0"/>
            <w:pBdr>
              <w:top w:val="nil"/>
              <w:left w:val="nil"/>
              <w:bottom w:val="nil"/>
              <w:right w:val="nil"/>
              <w:between w:val="nil"/>
            </w:pBdr>
            <w:spacing w:line="120" w:lineRule="auto"/>
            <w:rPr>
              <w:color w:val="666666"/>
              <w:sz w:val="16"/>
              <w:szCs w:val="16"/>
            </w:rPr>
          </w:pPr>
        </w:p>
      </w:tc>
    </w:tr>
    <w:tr w:rsidR="00C11BF9" w14:paraId="4AD106E5" w14:textId="77777777">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8786DD" w14:textId="77777777" w:rsidR="00C11BF9" w:rsidRDefault="00C11BF9">
          <w:pPr>
            <w:widowControl w:val="0"/>
            <w:pBdr>
              <w:top w:val="nil"/>
              <w:left w:val="nil"/>
              <w:bottom w:val="nil"/>
              <w:right w:val="nil"/>
              <w:between w:val="nil"/>
            </w:pBdr>
            <w:spacing w:line="24" w:lineRule="auto"/>
            <w:rPr>
              <w:color w:val="666666"/>
              <w:sz w:val="16"/>
              <w:szCs w:val="16"/>
            </w:rPr>
          </w:pPr>
        </w:p>
        <w:p w14:paraId="174D7473" w14:textId="77777777" w:rsidR="00C11BF9" w:rsidRDefault="00C11BF9">
          <w:pPr>
            <w:widowControl w:val="0"/>
            <w:pBdr>
              <w:top w:val="nil"/>
              <w:left w:val="nil"/>
              <w:bottom w:val="nil"/>
              <w:right w:val="nil"/>
              <w:between w:val="nil"/>
            </w:pBdr>
            <w:spacing w:line="24" w:lineRule="auto"/>
            <w:rPr>
              <w:color w:val="666666"/>
              <w:sz w:val="16"/>
              <w:szCs w:val="16"/>
            </w:rPr>
          </w:pPr>
        </w:p>
        <w:p w14:paraId="1179210B" w14:textId="77777777" w:rsidR="00C11BF9" w:rsidRDefault="00C11BF9">
          <w:pPr>
            <w:widowControl w:val="0"/>
            <w:pBdr>
              <w:top w:val="nil"/>
              <w:left w:val="nil"/>
              <w:bottom w:val="nil"/>
              <w:right w:val="nil"/>
              <w:between w:val="nil"/>
            </w:pBdr>
            <w:spacing w:line="24" w:lineRule="auto"/>
            <w:rPr>
              <w:color w:val="666666"/>
              <w:sz w:val="16"/>
              <w:szCs w:val="16"/>
            </w:rPr>
          </w:pPr>
        </w:p>
        <w:p w14:paraId="6EF55E7D" w14:textId="77777777" w:rsidR="00C11BF9" w:rsidRDefault="00C11BF9">
          <w:pPr>
            <w:widowControl w:val="0"/>
            <w:pBdr>
              <w:top w:val="nil"/>
              <w:left w:val="nil"/>
              <w:bottom w:val="nil"/>
              <w:right w:val="nil"/>
              <w:between w:val="nil"/>
            </w:pBdr>
            <w:spacing w:line="24" w:lineRule="auto"/>
            <w:rPr>
              <w:color w:val="666666"/>
              <w:sz w:val="16"/>
              <w:szCs w:val="16"/>
            </w:rPr>
          </w:pPr>
        </w:p>
        <w:p w14:paraId="5636C3CA" w14:textId="77777777" w:rsidR="00C11BF9" w:rsidRDefault="00C11BF9">
          <w:pPr>
            <w:widowControl w:val="0"/>
            <w:pBdr>
              <w:top w:val="nil"/>
              <w:left w:val="nil"/>
              <w:bottom w:val="nil"/>
              <w:right w:val="nil"/>
              <w:between w:val="nil"/>
            </w:pBdr>
            <w:spacing w:line="24" w:lineRule="auto"/>
            <w:rPr>
              <w:color w:val="666666"/>
              <w:sz w:val="16"/>
              <w:szCs w:val="16"/>
            </w:rPr>
          </w:pPr>
        </w:p>
        <w:p w14:paraId="0E020942"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Lincoln</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29D987" w14:textId="77777777" w:rsidR="00C11BF9" w:rsidRDefault="00C11BF9">
          <w:pPr>
            <w:widowControl w:val="0"/>
            <w:pBdr>
              <w:top w:val="nil"/>
              <w:left w:val="nil"/>
              <w:bottom w:val="nil"/>
              <w:right w:val="nil"/>
              <w:between w:val="nil"/>
            </w:pBdr>
            <w:spacing w:line="24" w:lineRule="auto"/>
            <w:rPr>
              <w:color w:val="666666"/>
              <w:sz w:val="16"/>
              <w:szCs w:val="16"/>
            </w:rPr>
          </w:pPr>
        </w:p>
        <w:p w14:paraId="038B04DC" w14:textId="77777777" w:rsidR="00C11BF9" w:rsidRDefault="00C11BF9">
          <w:pPr>
            <w:widowControl w:val="0"/>
            <w:pBdr>
              <w:top w:val="nil"/>
              <w:left w:val="nil"/>
              <w:bottom w:val="nil"/>
              <w:right w:val="nil"/>
              <w:between w:val="nil"/>
            </w:pBdr>
            <w:spacing w:line="24" w:lineRule="auto"/>
            <w:rPr>
              <w:color w:val="666666"/>
              <w:sz w:val="16"/>
              <w:szCs w:val="16"/>
            </w:rPr>
          </w:pPr>
        </w:p>
        <w:p w14:paraId="0746264B" w14:textId="77777777" w:rsidR="00C11BF9" w:rsidRDefault="00C11BF9">
          <w:pPr>
            <w:widowControl w:val="0"/>
            <w:pBdr>
              <w:top w:val="nil"/>
              <w:left w:val="nil"/>
              <w:bottom w:val="nil"/>
              <w:right w:val="nil"/>
              <w:between w:val="nil"/>
            </w:pBdr>
            <w:spacing w:line="24" w:lineRule="auto"/>
            <w:rPr>
              <w:color w:val="666666"/>
              <w:sz w:val="16"/>
              <w:szCs w:val="16"/>
            </w:rPr>
          </w:pPr>
        </w:p>
        <w:p w14:paraId="2937D1D5" w14:textId="77777777" w:rsidR="00C11BF9" w:rsidRDefault="00C11BF9">
          <w:pPr>
            <w:widowControl w:val="0"/>
            <w:pBdr>
              <w:top w:val="nil"/>
              <w:left w:val="nil"/>
              <w:bottom w:val="nil"/>
              <w:right w:val="nil"/>
              <w:between w:val="nil"/>
            </w:pBdr>
            <w:spacing w:line="24" w:lineRule="auto"/>
            <w:rPr>
              <w:color w:val="666666"/>
              <w:sz w:val="16"/>
              <w:szCs w:val="16"/>
            </w:rPr>
          </w:pPr>
        </w:p>
        <w:p w14:paraId="5D798FE6" w14:textId="77777777" w:rsidR="00C11BF9" w:rsidRDefault="00C11BF9">
          <w:pPr>
            <w:widowControl w:val="0"/>
            <w:pBdr>
              <w:top w:val="nil"/>
              <w:left w:val="nil"/>
              <w:bottom w:val="nil"/>
              <w:right w:val="nil"/>
              <w:between w:val="nil"/>
            </w:pBdr>
            <w:spacing w:line="24" w:lineRule="auto"/>
            <w:rPr>
              <w:color w:val="666666"/>
              <w:sz w:val="16"/>
              <w:szCs w:val="16"/>
            </w:rPr>
          </w:pPr>
        </w:p>
        <w:p w14:paraId="1B925B40"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Middlebury</w:t>
          </w:r>
        </w:p>
      </w:tc>
      <w:tc>
        <w:tcPr>
          <w:tcW w:w="1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C360EB" w14:textId="77777777" w:rsidR="00C11BF9" w:rsidRDefault="00C11BF9">
          <w:pPr>
            <w:widowControl w:val="0"/>
            <w:pBdr>
              <w:top w:val="nil"/>
              <w:left w:val="nil"/>
              <w:bottom w:val="nil"/>
              <w:right w:val="nil"/>
              <w:between w:val="nil"/>
            </w:pBdr>
            <w:spacing w:line="24" w:lineRule="auto"/>
            <w:rPr>
              <w:color w:val="666666"/>
              <w:sz w:val="16"/>
              <w:szCs w:val="16"/>
            </w:rPr>
          </w:pPr>
        </w:p>
        <w:p w14:paraId="5A69F9D3" w14:textId="77777777" w:rsidR="00C11BF9" w:rsidRDefault="00C11BF9">
          <w:pPr>
            <w:widowControl w:val="0"/>
            <w:pBdr>
              <w:top w:val="nil"/>
              <w:left w:val="nil"/>
              <w:bottom w:val="nil"/>
              <w:right w:val="nil"/>
              <w:between w:val="nil"/>
            </w:pBdr>
            <w:spacing w:line="24" w:lineRule="auto"/>
            <w:rPr>
              <w:color w:val="666666"/>
              <w:sz w:val="16"/>
              <w:szCs w:val="16"/>
            </w:rPr>
          </w:pPr>
        </w:p>
        <w:p w14:paraId="2EA2076B" w14:textId="77777777" w:rsidR="00C11BF9" w:rsidRDefault="00C11BF9">
          <w:pPr>
            <w:widowControl w:val="0"/>
            <w:pBdr>
              <w:top w:val="nil"/>
              <w:left w:val="nil"/>
              <w:bottom w:val="nil"/>
              <w:right w:val="nil"/>
              <w:between w:val="nil"/>
            </w:pBdr>
            <w:spacing w:line="24" w:lineRule="auto"/>
            <w:rPr>
              <w:color w:val="666666"/>
              <w:sz w:val="16"/>
              <w:szCs w:val="16"/>
            </w:rPr>
          </w:pPr>
        </w:p>
        <w:p w14:paraId="19035FB4" w14:textId="77777777" w:rsidR="00C11BF9" w:rsidRDefault="00C11BF9">
          <w:pPr>
            <w:widowControl w:val="0"/>
            <w:pBdr>
              <w:top w:val="nil"/>
              <w:left w:val="nil"/>
              <w:bottom w:val="nil"/>
              <w:right w:val="nil"/>
              <w:between w:val="nil"/>
            </w:pBdr>
            <w:spacing w:line="24" w:lineRule="auto"/>
            <w:rPr>
              <w:color w:val="666666"/>
              <w:sz w:val="16"/>
              <w:szCs w:val="16"/>
            </w:rPr>
          </w:pPr>
        </w:p>
        <w:p w14:paraId="317B28F9" w14:textId="77777777" w:rsidR="00C11BF9" w:rsidRDefault="00C11BF9">
          <w:pPr>
            <w:widowControl w:val="0"/>
            <w:pBdr>
              <w:top w:val="nil"/>
              <w:left w:val="nil"/>
              <w:bottom w:val="nil"/>
              <w:right w:val="nil"/>
              <w:between w:val="nil"/>
            </w:pBdr>
            <w:spacing w:line="24" w:lineRule="auto"/>
            <w:rPr>
              <w:color w:val="666666"/>
              <w:sz w:val="16"/>
              <w:szCs w:val="16"/>
            </w:rPr>
          </w:pPr>
        </w:p>
        <w:p w14:paraId="5CDFB538"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Monkton</w:t>
          </w:r>
        </w:p>
      </w:tc>
      <w:tc>
        <w:tcPr>
          <w:tcW w:w="1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37FA3E" w14:textId="77777777" w:rsidR="00C11BF9" w:rsidRDefault="00C11BF9">
          <w:pPr>
            <w:widowControl w:val="0"/>
            <w:pBdr>
              <w:top w:val="nil"/>
              <w:left w:val="nil"/>
              <w:bottom w:val="nil"/>
              <w:right w:val="nil"/>
              <w:between w:val="nil"/>
            </w:pBdr>
            <w:spacing w:line="24" w:lineRule="auto"/>
            <w:rPr>
              <w:color w:val="666666"/>
              <w:sz w:val="16"/>
              <w:szCs w:val="16"/>
            </w:rPr>
          </w:pPr>
        </w:p>
        <w:p w14:paraId="3787C848" w14:textId="77777777" w:rsidR="00C11BF9" w:rsidRDefault="00C11BF9">
          <w:pPr>
            <w:widowControl w:val="0"/>
            <w:pBdr>
              <w:top w:val="nil"/>
              <w:left w:val="nil"/>
              <w:bottom w:val="nil"/>
              <w:right w:val="nil"/>
              <w:between w:val="nil"/>
            </w:pBdr>
            <w:spacing w:line="24" w:lineRule="auto"/>
            <w:rPr>
              <w:color w:val="666666"/>
              <w:sz w:val="16"/>
              <w:szCs w:val="16"/>
            </w:rPr>
          </w:pPr>
        </w:p>
        <w:p w14:paraId="6F1B4EFD" w14:textId="77777777" w:rsidR="00C11BF9" w:rsidRDefault="00C11BF9">
          <w:pPr>
            <w:widowControl w:val="0"/>
            <w:pBdr>
              <w:top w:val="nil"/>
              <w:left w:val="nil"/>
              <w:bottom w:val="nil"/>
              <w:right w:val="nil"/>
              <w:between w:val="nil"/>
            </w:pBdr>
            <w:spacing w:line="24" w:lineRule="auto"/>
            <w:rPr>
              <w:color w:val="666666"/>
              <w:sz w:val="16"/>
              <w:szCs w:val="16"/>
            </w:rPr>
          </w:pPr>
        </w:p>
        <w:p w14:paraId="05B24224" w14:textId="77777777" w:rsidR="00C11BF9" w:rsidRDefault="00C11BF9">
          <w:pPr>
            <w:widowControl w:val="0"/>
            <w:pBdr>
              <w:top w:val="nil"/>
              <w:left w:val="nil"/>
              <w:bottom w:val="nil"/>
              <w:right w:val="nil"/>
              <w:between w:val="nil"/>
            </w:pBdr>
            <w:spacing w:line="24" w:lineRule="auto"/>
            <w:rPr>
              <w:color w:val="666666"/>
              <w:sz w:val="16"/>
              <w:szCs w:val="16"/>
            </w:rPr>
          </w:pPr>
        </w:p>
        <w:p w14:paraId="22A006DE" w14:textId="77777777" w:rsidR="00C11BF9" w:rsidRDefault="00C11BF9">
          <w:pPr>
            <w:widowControl w:val="0"/>
            <w:pBdr>
              <w:top w:val="nil"/>
              <w:left w:val="nil"/>
              <w:bottom w:val="nil"/>
              <w:right w:val="nil"/>
              <w:between w:val="nil"/>
            </w:pBdr>
            <w:spacing w:line="24" w:lineRule="auto"/>
            <w:rPr>
              <w:color w:val="666666"/>
              <w:sz w:val="16"/>
              <w:szCs w:val="16"/>
            </w:rPr>
          </w:pPr>
        </w:p>
        <w:p w14:paraId="7034376E"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New Haven</w:t>
          </w:r>
        </w:p>
      </w:tc>
      <w:tc>
        <w:tcPr>
          <w:tcW w:w="1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E3F6D6D" w14:textId="77777777" w:rsidR="00C11BF9" w:rsidRDefault="00C11BF9">
          <w:pPr>
            <w:widowControl w:val="0"/>
            <w:pBdr>
              <w:top w:val="nil"/>
              <w:left w:val="nil"/>
              <w:bottom w:val="nil"/>
              <w:right w:val="nil"/>
              <w:between w:val="nil"/>
            </w:pBdr>
            <w:spacing w:line="24" w:lineRule="auto"/>
            <w:rPr>
              <w:color w:val="666666"/>
              <w:sz w:val="16"/>
              <w:szCs w:val="16"/>
            </w:rPr>
          </w:pPr>
        </w:p>
        <w:p w14:paraId="0255A8D2" w14:textId="77777777" w:rsidR="00C11BF9" w:rsidRDefault="00C11BF9">
          <w:pPr>
            <w:widowControl w:val="0"/>
            <w:pBdr>
              <w:top w:val="nil"/>
              <w:left w:val="nil"/>
              <w:bottom w:val="nil"/>
              <w:right w:val="nil"/>
              <w:between w:val="nil"/>
            </w:pBdr>
            <w:spacing w:line="24" w:lineRule="auto"/>
            <w:rPr>
              <w:color w:val="666666"/>
              <w:sz w:val="16"/>
              <w:szCs w:val="16"/>
            </w:rPr>
          </w:pPr>
        </w:p>
        <w:p w14:paraId="2B3A38F0" w14:textId="77777777" w:rsidR="00C11BF9" w:rsidRDefault="00C11BF9">
          <w:pPr>
            <w:widowControl w:val="0"/>
            <w:pBdr>
              <w:top w:val="nil"/>
              <w:left w:val="nil"/>
              <w:bottom w:val="nil"/>
              <w:right w:val="nil"/>
              <w:between w:val="nil"/>
            </w:pBdr>
            <w:spacing w:line="24" w:lineRule="auto"/>
            <w:rPr>
              <w:color w:val="666666"/>
              <w:sz w:val="16"/>
              <w:szCs w:val="16"/>
            </w:rPr>
          </w:pPr>
        </w:p>
        <w:p w14:paraId="73A70EF3" w14:textId="77777777" w:rsidR="00C11BF9" w:rsidRDefault="00C11BF9">
          <w:pPr>
            <w:widowControl w:val="0"/>
            <w:pBdr>
              <w:top w:val="nil"/>
              <w:left w:val="nil"/>
              <w:bottom w:val="nil"/>
              <w:right w:val="nil"/>
              <w:between w:val="nil"/>
            </w:pBdr>
            <w:spacing w:line="24" w:lineRule="auto"/>
            <w:rPr>
              <w:color w:val="666666"/>
              <w:sz w:val="16"/>
              <w:szCs w:val="16"/>
            </w:rPr>
          </w:pPr>
        </w:p>
        <w:p w14:paraId="6AF58739" w14:textId="77777777" w:rsidR="00C11BF9" w:rsidRDefault="00C11BF9">
          <w:pPr>
            <w:widowControl w:val="0"/>
            <w:pBdr>
              <w:top w:val="nil"/>
              <w:left w:val="nil"/>
              <w:bottom w:val="nil"/>
              <w:right w:val="nil"/>
              <w:between w:val="nil"/>
            </w:pBdr>
            <w:spacing w:line="24" w:lineRule="auto"/>
            <w:rPr>
              <w:color w:val="666666"/>
              <w:sz w:val="16"/>
              <w:szCs w:val="16"/>
            </w:rPr>
          </w:pPr>
        </w:p>
        <w:p w14:paraId="685174CA"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Orwell</w:t>
          </w:r>
        </w:p>
      </w:tc>
      <w:tc>
        <w:tcPr>
          <w:tcW w:w="1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FA568E" w14:textId="77777777" w:rsidR="00C11BF9" w:rsidRDefault="00C11BF9">
          <w:pPr>
            <w:widowControl w:val="0"/>
            <w:pBdr>
              <w:top w:val="nil"/>
              <w:left w:val="nil"/>
              <w:bottom w:val="nil"/>
              <w:right w:val="nil"/>
              <w:between w:val="nil"/>
            </w:pBdr>
            <w:spacing w:line="24" w:lineRule="auto"/>
            <w:rPr>
              <w:color w:val="666666"/>
              <w:sz w:val="16"/>
              <w:szCs w:val="16"/>
            </w:rPr>
          </w:pPr>
        </w:p>
        <w:p w14:paraId="79D75202" w14:textId="77777777" w:rsidR="00C11BF9" w:rsidRDefault="00C11BF9">
          <w:pPr>
            <w:widowControl w:val="0"/>
            <w:pBdr>
              <w:top w:val="nil"/>
              <w:left w:val="nil"/>
              <w:bottom w:val="nil"/>
              <w:right w:val="nil"/>
              <w:between w:val="nil"/>
            </w:pBdr>
            <w:spacing w:line="24" w:lineRule="auto"/>
            <w:rPr>
              <w:color w:val="666666"/>
              <w:sz w:val="16"/>
              <w:szCs w:val="16"/>
            </w:rPr>
          </w:pPr>
        </w:p>
        <w:p w14:paraId="5472216B" w14:textId="77777777" w:rsidR="00C11BF9" w:rsidRDefault="00C11BF9">
          <w:pPr>
            <w:widowControl w:val="0"/>
            <w:pBdr>
              <w:top w:val="nil"/>
              <w:left w:val="nil"/>
              <w:bottom w:val="nil"/>
              <w:right w:val="nil"/>
              <w:between w:val="nil"/>
            </w:pBdr>
            <w:spacing w:line="24" w:lineRule="auto"/>
            <w:rPr>
              <w:color w:val="666666"/>
              <w:sz w:val="16"/>
              <w:szCs w:val="16"/>
            </w:rPr>
          </w:pPr>
        </w:p>
        <w:p w14:paraId="3978E81A" w14:textId="77777777" w:rsidR="00C11BF9" w:rsidRDefault="00C11BF9">
          <w:pPr>
            <w:widowControl w:val="0"/>
            <w:pBdr>
              <w:top w:val="nil"/>
              <w:left w:val="nil"/>
              <w:bottom w:val="nil"/>
              <w:right w:val="nil"/>
              <w:between w:val="nil"/>
            </w:pBdr>
            <w:spacing w:line="24" w:lineRule="auto"/>
            <w:rPr>
              <w:color w:val="666666"/>
              <w:sz w:val="16"/>
              <w:szCs w:val="16"/>
            </w:rPr>
          </w:pPr>
        </w:p>
        <w:p w14:paraId="6E6D0C4D" w14:textId="77777777" w:rsidR="00C11BF9" w:rsidRDefault="00C11BF9">
          <w:pPr>
            <w:widowControl w:val="0"/>
            <w:pBdr>
              <w:top w:val="nil"/>
              <w:left w:val="nil"/>
              <w:bottom w:val="nil"/>
              <w:right w:val="nil"/>
              <w:between w:val="nil"/>
            </w:pBdr>
            <w:spacing w:line="24" w:lineRule="auto"/>
            <w:rPr>
              <w:color w:val="666666"/>
              <w:sz w:val="16"/>
              <w:szCs w:val="16"/>
            </w:rPr>
          </w:pPr>
        </w:p>
        <w:p w14:paraId="687DE486"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Panton</w:t>
          </w:r>
        </w:p>
      </w:tc>
      <w:tc>
        <w:tcPr>
          <w:tcW w:w="900"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40B4E0F1" w14:textId="77777777" w:rsidR="00C11BF9" w:rsidRDefault="00C11BF9">
          <w:pPr>
            <w:widowControl w:val="0"/>
            <w:pBdr>
              <w:top w:val="nil"/>
              <w:left w:val="nil"/>
              <w:bottom w:val="nil"/>
              <w:right w:val="nil"/>
              <w:between w:val="nil"/>
            </w:pBdr>
            <w:spacing w:line="24" w:lineRule="auto"/>
            <w:rPr>
              <w:color w:val="666666"/>
              <w:sz w:val="16"/>
              <w:szCs w:val="16"/>
            </w:rPr>
          </w:pPr>
        </w:p>
        <w:p w14:paraId="7626457B" w14:textId="77777777" w:rsidR="00C11BF9" w:rsidRDefault="00C11BF9">
          <w:pPr>
            <w:widowControl w:val="0"/>
            <w:pBdr>
              <w:top w:val="nil"/>
              <w:left w:val="nil"/>
              <w:bottom w:val="nil"/>
              <w:right w:val="nil"/>
              <w:between w:val="nil"/>
            </w:pBdr>
            <w:spacing w:line="24" w:lineRule="auto"/>
            <w:rPr>
              <w:color w:val="666666"/>
              <w:sz w:val="16"/>
              <w:szCs w:val="16"/>
            </w:rPr>
          </w:pPr>
        </w:p>
        <w:p w14:paraId="354467E9" w14:textId="77777777" w:rsidR="00C11BF9" w:rsidRDefault="00C11BF9">
          <w:pPr>
            <w:widowControl w:val="0"/>
            <w:pBdr>
              <w:top w:val="nil"/>
              <w:left w:val="nil"/>
              <w:bottom w:val="nil"/>
              <w:right w:val="nil"/>
              <w:between w:val="nil"/>
            </w:pBdr>
            <w:spacing w:line="24" w:lineRule="auto"/>
            <w:rPr>
              <w:color w:val="666666"/>
              <w:sz w:val="16"/>
              <w:szCs w:val="16"/>
            </w:rPr>
          </w:pPr>
        </w:p>
        <w:p w14:paraId="1C532299" w14:textId="77777777" w:rsidR="00C11BF9" w:rsidRDefault="00C11BF9">
          <w:pPr>
            <w:widowControl w:val="0"/>
            <w:pBdr>
              <w:top w:val="nil"/>
              <w:left w:val="nil"/>
              <w:bottom w:val="nil"/>
              <w:right w:val="nil"/>
              <w:between w:val="nil"/>
            </w:pBdr>
            <w:spacing w:line="24" w:lineRule="auto"/>
            <w:rPr>
              <w:color w:val="666666"/>
              <w:sz w:val="16"/>
              <w:szCs w:val="16"/>
            </w:rPr>
          </w:pPr>
        </w:p>
        <w:p w14:paraId="3C630FF7" w14:textId="77777777" w:rsidR="00C11BF9" w:rsidRDefault="00C11BF9">
          <w:pPr>
            <w:widowControl w:val="0"/>
            <w:pBdr>
              <w:top w:val="nil"/>
              <w:left w:val="nil"/>
              <w:bottom w:val="nil"/>
              <w:right w:val="nil"/>
              <w:between w:val="nil"/>
            </w:pBdr>
            <w:spacing w:line="24" w:lineRule="auto"/>
            <w:rPr>
              <w:color w:val="666666"/>
              <w:sz w:val="16"/>
              <w:szCs w:val="16"/>
            </w:rPr>
          </w:pPr>
        </w:p>
        <w:p w14:paraId="3F683C0A"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Ripton</w:t>
          </w:r>
        </w:p>
      </w:tc>
      <w:tc>
        <w:tcPr>
          <w:tcW w:w="2714" w:type="dxa"/>
          <w:vMerge/>
          <w:tcBorders>
            <w:top w:val="nil"/>
            <w:left w:val="nil"/>
            <w:bottom w:val="nil"/>
            <w:right w:val="nil"/>
          </w:tcBorders>
          <w:shd w:val="clear" w:color="auto" w:fill="auto"/>
          <w:tcMar>
            <w:top w:w="100" w:type="dxa"/>
            <w:left w:w="100" w:type="dxa"/>
            <w:bottom w:w="100" w:type="dxa"/>
            <w:right w:w="100" w:type="dxa"/>
          </w:tcMar>
        </w:tcPr>
        <w:p w14:paraId="1CD42626" w14:textId="77777777" w:rsidR="00C11BF9" w:rsidRDefault="00C11BF9">
          <w:pPr>
            <w:widowControl w:val="0"/>
            <w:pBdr>
              <w:top w:val="nil"/>
              <w:left w:val="nil"/>
              <w:bottom w:val="nil"/>
              <w:right w:val="nil"/>
              <w:between w:val="nil"/>
            </w:pBdr>
            <w:spacing w:line="240" w:lineRule="auto"/>
            <w:rPr>
              <w:color w:val="666666"/>
              <w:sz w:val="16"/>
              <w:szCs w:val="16"/>
            </w:rPr>
          </w:pPr>
        </w:p>
      </w:tc>
      <w:tc>
        <w:tcPr>
          <w:tcW w:w="260" w:type="dxa"/>
          <w:tcBorders>
            <w:top w:val="nil"/>
            <w:left w:val="nil"/>
            <w:bottom w:val="nil"/>
            <w:right w:val="nil"/>
          </w:tcBorders>
          <w:shd w:val="clear" w:color="auto" w:fill="auto"/>
          <w:tcMar>
            <w:top w:w="100" w:type="dxa"/>
            <w:left w:w="100" w:type="dxa"/>
            <w:bottom w:w="100" w:type="dxa"/>
            <w:right w:w="100" w:type="dxa"/>
          </w:tcMar>
        </w:tcPr>
        <w:p w14:paraId="11C84378" w14:textId="77777777" w:rsidR="00C11BF9" w:rsidRDefault="00C11BF9">
          <w:pPr>
            <w:widowControl w:val="0"/>
            <w:pBdr>
              <w:top w:val="nil"/>
              <w:left w:val="nil"/>
              <w:bottom w:val="nil"/>
              <w:right w:val="nil"/>
              <w:between w:val="nil"/>
            </w:pBdr>
            <w:spacing w:line="120" w:lineRule="auto"/>
            <w:rPr>
              <w:color w:val="666666"/>
              <w:sz w:val="16"/>
              <w:szCs w:val="16"/>
            </w:rPr>
          </w:pPr>
        </w:p>
      </w:tc>
    </w:tr>
    <w:tr w:rsidR="00C11BF9" w14:paraId="1BB76D6E" w14:textId="77777777">
      <w:trPr>
        <w:trHeight w:val="360"/>
      </w:trPr>
      <w:tc>
        <w:tcPr>
          <w:tcW w:w="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0250CA" w14:textId="77777777" w:rsidR="00C11BF9" w:rsidRDefault="00C11BF9">
          <w:pPr>
            <w:widowControl w:val="0"/>
            <w:pBdr>
              <w:top w:val="nil"/>
              <w:left w:val="nil"/>
              <w:bottom w:val="nil"/>
              <w:right w:val="nil"/>
              <w:between w:val="nil"/>
            </w:pBdr>
            <w:spacing w:line="24" w:lineRule="auto"/>
            <w:rPr>
              <w:color w:val="666666"/>
              <w:sz w:val="16"/>
              <w:szCs w:val="16"/>
            </w:rPr>
          </w:pPr>
        </w:p>
        <w:p w14:paraId="03E227CF" w14:textId="77777777" w:rsidR="00C11BF9" w:rsidRDefault="00C11BF9">
          <w:pPr>
            <w:widowControl w:val="0"/>
            <w:pBdr>
              <w:top w:val="nil"/>
              <w:left w:val="nil"/>
              <w:bottom w:val="nil"/>
              <w:right w:val="nil"/>
              <w:between w:val="nil"/>
            </w:pBdr>
            <w:spacing w:line="24" w:lineRule="auto"/>
            <w:rPr>
              <w:color w:val="666666"/>
              <w:sz w:val="16"/>
              <w:szCs w:val="16"/>
            </w:rPr>
          </w:pPr>
        </w:p>
        <w:p w14:paraId="161DDC2F" w14:textId="77777777" w:rsidR="00C11BF9" w:rsidRDefault="00C11BF9">
          <w:pPr>
            <w:widowControl w:val="0"/>
            <w:pBdr>
              <w:top w:val="nil"/>
              <w:left w:val="nil"/>
              <w:bottom w:val="nil"/>
              <w:right w:val="nil"/>
              <w:between w:val="nil"/>
            </w:pBdr>
            <w:spacing w:line="24" w:lineRule="auto"/>
            <w:rPr>
              <w:color w:val="666666"/>
              <w:sz w:val="16"/>
              <w:szCs w:val="16"/>
            </w:rPr>
          </w:pPr>
        </w:p>
        <w:p w14:paraId="1294C275" w14:textId="77777777" w:rsidR="00C11BF9" w:rsidRDefault="00C11BF9">
          <w:pPr>
            <w:widowControl w:val="0"/>
            <w:pBdr>
              <w:top w:val="nil"/>
              <w:left w:val="nil"/>
              <w:bottom w:val="nil"/>
              <w:right w:val="nil"/>
              <w:between w:val="nil"/>
            </w:pBdr>
            <w:spacing w:line="24" w:lineRule="auto"/>
            <w:rPr>
              <w:color w:val="666666"/>
              <w:sz w:val="16"/>
              <w:szCs w:val="16"/>
            </w:rPr>
          </w:pPr>
        </w:p>
        <w:p w14:paraId="6FF4ABA3" w14:textId="77777777" w:rsidR="00C11BF9" w:rsidRDefault="00C11BF9">
          <w:pPr>
            <w:widowControl w:val="0"/>
            <w:pBdr>
              <w:top w:val="nil"/>
              <w:left w:val="nil"/>
              <w:bottom w:val="nil"/>
              <w:right w:val="nil"/>
              <w:between w:val="nil"/>
            </w:pBdr>
            <w:spacing w:line="24" w:lineRule="auto"/>
            <w:rPr>
              <w:color w:val="666666"/>
              <w:sz w:val="16"/>
              <w:szCs w:val="16"/>
            </w:rPr>
          </w:pPr>
        </w:p>
        <w:p w14:paraId="186981B5"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Salisbury</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A1A90A" w14:textId="77777777" w:rsidR="00C11BF9" w:rsidRDefault="00C11BF9">
          <w:pPr>
            <w:widowControl w:val="0"/>
            <w:pBdr>
              <w:top w:val="nil"/>
              <w:left w:val="nil"/>
              <w:bottom w:val="nil"/>
              <w:right w:val="nil"/>
              <w:between w:val="nil"/>
            </w:pBdr>
            <w:spacing w:line="24" w:lineRule="auto"/>
            <w:rPr>
              <w:color w:val="666666"/>
              <w:sz w:val="16"/>
              <w:szCs w:val="16"/>
            </w:rPr>
          </w:pPr>
        </w:p>
        <w:p w14:paraId="2EDEA586" w14:textId="77777777" w:rsidR="00C11BF9" w:rsidRDefault="00C11BF9">
          <w:pPr>
            <w:widowControl w:val="0"/>
            <w:pBdr>
              <w:top w:val="nil"/>
              <w:left w:val="nil"/>
              <w:bottom w:val="nil"/>
              <w:right w:val="nil"/>
              <w:between w:val="nil"/>
            </w:pBdr>
            <w:spacing w:line="24" w:lineRule="auto"/>
            <w:rPr>
              <w:color w:val="666666"/>
              <w:sz w:val="16"/>
              <w:szCs w:val="16"/>
            </w:rPr>
          </w:pPr>
        </w:p>
        <w:p w14:paraId="2E80C4B2" w14:textId="77777777" w:rsidR="00C11BF9" w:rsidRDefault="00C11BF9">
          <w:pPr>
            <w:widowControl w:val="0"/>
            <w:pBdr>
              <w:top w:val="nil"/>
              <w:left w:val="nil"/>
              <w:bottom w:val="nil"/>
              <w:right w:val="nil"/>
              <w:between w:val="nil"/>
            </w:pBdr>
            <w:spacing w:line="24" w:lineRule="auto"/>
            <w:rPr>
              <w:color w:val="666666"/>
              <w:sz w:val="16"/>
              <w:szCs w:val="16"/>
            </w:rPr>
          </w:pPr>
        </w:p>
        <w:p w14:paraId="1D06B14A" w14:textId="77777777" w:rsidR="00C11BF9" w:rsidRDefault="00C11BF9">
          <w:pPr>
            <w:widowControl w:val="0"/>
            <w:pBdr>
              <w:top w:val="nil"/>
              <w:left w:val="nil"/>
              <w:bottom w:val="nil"/>
              <w:right w:val="nil"/>
              <w:between w:val="nil"/>
            </w:pBdr>
            <w:spacing w:line="24" w:lineRule="auto"/>
            <w:rPr>
              <w:color w:val="666666"/>
              <w:sz w:val="16"/>
              <w:szCs w:val="16"/>
            </w:rPr>
          </w:pPr>
        </w:p>
        <w:p w14:paraId="24CC2872" w14:textId="77777777" w:rsidR="00C11BF9" w:rsidRDefault="00C11BF9">
          <w:pPr>
            <w:widowControl w:val="0"/>
            <w:pBdr>
              <w:top w:val="nil"/>
              <w:left w:val="nil"/>
              <w:bottom w:val="nil"/>
              <w:right w:val="nil"/>
              <w:between w:val="nil"/>
            </w:pBdr>
            <w:spacing w:line="24" w:lineRule="auto"/>
            <w:rPr>
              <w:color w:val="666666"/>
              <w:sz w:val="16"/>
              <w:szCs w:val="16"/>
            </w:rPr>
          </w:pPr>
        </w:p>
        <w:p w14:paraId="4738589B"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Shoreham</w:t>
          </w:r>
        </w:p>
      </w:tc>
      <w:tc>
        <w:tcPr>
          <w:tcW w:w="1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AC1F2E" w14:textId="77777777" w:rsidR="00C11BF9" w:rsidRDefault="00C11BF9">
          <w:pPr>
            <w:widowControl w:val="0"/>
            <w:pBdr>
              <w:top w:val="nil"/>
              <w:left w:val="nil"/>
              <w:bottom w:val="nil"/>
              <w:right w:val="nil"/>
              <w:between w:val="nil"/>
            </w:pBdr>
            <w:spacing w:line="24" w:lineRule="auto"/>
            <w:rPr>
              <w:color w:val="666666"/>
              <w:sz w:val="16"/>
              <w:szCs w:val="16"/>
            </w:rPr>
          </w:pPr>
        </w:p>
        <w:p w14:paraId="0134FEA2" w14:textId="77777777" w:rsidR="00C11BF9" w:rsidRDefault="00C11BF9">
          <w:pPr>
            <w:widowControl w:val="0"/>
            <w:pBdr>
              <w:top w:val="nil"/>
              <w:left w:val="nil"/>
              <w:bottom w:val="nil"/>
              <w:right w:val="nil"/>
              <w:between w:val="nil"/>
            </w:pBdr>
            <w:spacing w:line="24" w:lineRule="auto"/>
            <w:rPr>
              <w:color w:val="666666"/>
              <w:sz w:val="16"/>
              <w:szCs w:val="16"/>
            </w:rPr>
          </w:pPr>
        </w:p>
        <w:p w14:paraId="691934F0" w14:textId="77777777" w:rsidR="00C11BF9" w:rsidRDefault="00C11BF9">
          <w:pPr>
            <w:widowControl w:val="0"/>
            <w:pBdr>
              <w:top w:val="nil"/>
              <w:left w:val="nil"/>
              <w:bottom w:val="nil"/>
              <w:right w:val="nil"/>
              <w:between w:val="nil"/>
            </w:pBdr>
            <w:spacing w:line="24" w:lineRule="auto"/>
            <w:rPr>
              <w:color w:val="666666"/>
              <w:sz w:val="16"/>
              <w:szCs w:val="16"/>
            </w:rPr>
          </w:pPr>
        </w:p>
        <w:p w14:paraId="0710BBDA" w14:textId="77777777" w:rsidR="00C11BF9" w:rsidRDefault="00C11BF9">
          <w:pPr>
            <w:widowControl w:val="0"/>
            <w:pBdr>
              <w:top w:val="nil"/>
              <w:left w:val="nil"/>
              <w:bottom w:val="nil"/>
              <w:right w:val="nil"/>
              <w:between w:val="nil"/>
            </w:pBdr>
            <w:spacing w:line="24" w:lineRule="auto"/>
            <w:rPr>
              <w:color w:val="666666"/>
              <w:sz w:val="16"/>
              <w:szCs w:val="16"/>
            </w:rPr>
          </w:pPr>
        </w:p>
        <w:p w14:paraId="28033EE9" w14:textId="77777777" w:rsidR="00C11BF9" w:rsidRDefault="00C11BF9">
          <w:pPr>
            <w:widowControl w:val="0"/>
            <w:pBdr>
              <w:top w:val="nil"/>
              <w:left w:val="nil"/>
              <w:bottom w:val="nil"/>
              <w:right w:val="nil"/>
              <w:between w:val="nil"/>
            </w:pBdr>
            <w:spacing w:line="24" w:lineRule="auto"/>
            <w:rPr>
              <w:color w:val="666666"/>
              <w:sz w:val="16"/>
              <w:szCs w:val="16"/>
            </w:rPr>
          </w:pPr>
        </w:p>
        <w:p w14:paraId="1F914AA3" w14:textId="77777777" w:rsidR="00C11BF9" w:rsidRDefault="00000000">
          <w:pPr>
            <w:widowControl w:val="0"/>
            <w:pBdr>
              <w:top w:val="nil"/>
              <w:left w:val="nil"/>
              <w:bottom w:val="nil"/>
              <w:right w:val="nil"/>
              <w:between w:val="nil"/>
            </w:pBdr>
            <w:spacing w:line="24" w:lineRule="auto"/>
            <w:rPr>
              <w:color w:val="666666"/>
              <w:sz w:val="16"/>
              <w:szCs w:val="16"/>
            </w:rPr>
          </w:pPr>
          <w:proofErr w:type="spellStart"/>
          <w:r>
            <w:rPr>
              <w:color w:val="666666"/>
              <w:sz w:val="16"/>
              <w:szCs w:val="16"/>
            </w:rPr>
            <w:t>Starksboro</w:t>
          </w:r>
          <w:proofErr w:type="spellEnd"/>
        </w:p>
      </w:tc>
      <w:tc>
        <w:tcPr>
          <w:tcW w:w="10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E90876" w14:textId="77777777" w:rsidR="00C11BF9" w:rsidRDefault="00C11BF9">
          <w:pPr>
            <w:widowControl w:val="0"/>
            <w:pBdr>
              <w:top w:val="nil"/>
              <w:left w:val="nil"/>
              <w:bottom w:val="nil"/>
              <w:right w:val="nil"/>
              <w:between w:val="nil"/>
            </w:pBdr>
            <w:spacing w:line="24" w:lineRule="auto"/>
            <w:rPr>
              <w:color w:val="666666"/>
              <w:sz w:val="16"/>
              <w:szCs w:val="16"/>
            </w:rPr>
          </w:pPr>
        </w:p>
        <w:p w14:paraId="3DF66804" w14:textId="77777777" w:rsidR="00C11BF9" w:rsidRDefault="00C11BF9">
          <w:pPr>
            <w:widowControl w:val="0"/>
            <w:pBdr>
              <w:top w:val="nil"/>
              <w:left w:val="nil"/>
              <w:bottom w:val="nil"/>
              <w:right w:val="nil"/>
              <w:between w:val="nil"/>
            </w:pBdr>
            <w:spacing w:line="24" w:lineRule="auto"/>
            <w:rPr>
              <w:color w:val="666666"/>
              <w:sz w:val="16"/>
              <w:szCs w:val="16"/>
            </w:rPr>
          </w:pPr>
        </w:p>
        <w:p w14:paraId="3101306E" w14:textId="77777777" w:rsidR="00C11BF9" w:rsidRDefault="00C11BF9">
          <w:pPr>
            <w:widowControl w:val="0"/>
            <w:pBdr>
              <w:top w:val="nil"/>
              <w:left w:val="nil"/>
              <w:bottom w:val="nil"/>
              <w:right w:val="nil"/>
              <w:between w:val="nil"/>
            </w:pBdr>
            <w:spacing w:line="24" w:lineRule="auto"/>
            <w:rPr>
              <w:color w:val="666666"/>
              <w:sz w:val="16"/>
              <w:szCs w:val="16"/>
            </w:rPr>
          </w:pPr>
        </w:p>
        <w:p w14:paraId="15ABB0AC" w14:textId="77777777" w:rsidR="00C11BF9" w:rsidRDefault="00C11BF9">
          <w:pPr>
            <w:widowControl w:val="0"/>
            <w:pBdr>
              <w:top w:val="nil"/>
              <w:left w:val="nil"/>
              <w:bottom w:val="nil"/>
              <w:right w:val="nil"/>
              <w:between w:val="nil"/>
            </w:pBdr>
            <w:spacing w:line="24" w:lineRule="auto"/>
            <w:rPr>
              <w:color w:val="666666"/>
              <w:sz w:val="16"/>
              <w:szCs w:val="16"/>
            </w:rPr>
          </w:pPr>
        </w:p>
        <w:p w14:paraId="76A57F9D" w14:textId="77777777" w:rsidR="00C11BF9" w:rsidRDefault="00C11BF9">
          <w:pPr>
            <w:widowControl w:val="0"/>
            <w:pBdr>
              <w:top w:val="nil"/>
              <w:left w:val="nil"/>
              <w:bottom w:val="nil"/>
              <w:right w:val="nil"/>
              <w:between w:val="nil"/>
            </w:pBdr>
            <w:spacing w:line="24" w:lineRule="auto"/>
            <w:rPr>
              <w:color w:val="666666"/>
              <w:sz w:val="16"/>
              <w:szCs w:val="16"/>
            </w:rPr>
          </w:pPr>
        </w:p>
        <w:p w14:paraId="461D8EAA"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Vergennes</w:t>
          </w:r>
        </w:p>
      </w:tc>
      <w:tc>
        <w:tcPr>
          <w:tcW w:w="10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F6E77F" w14:textId="77777777" w:rsidR="00C11BF9" w:rsidRDefault="00C11BF9">
          <w:pPr>
            <w:widowControl w:val="0"/>
            <w:pBdr>
              <w:top w:val="nil"/>
              <w:left w:val="nil"/>
              <w:bottom w:val="nil"/>
              <w:right w:val="nil"/>
              <w:between w:val="nil"/>
            </w:pBdr>
            <w:spacing w:line="24" w:lineRule="auto"/>
            <w:rPr>
              <w:color w:val="666666"/>
              <w:sz w:val="16"/>
              <w:szCs w:val="16"/>
            </w:rPr>
          </w:pPr>
        </w:p>
        <w:p w14:paraId="791BE7DF" w14:textId="77777777" w:rsidR="00C11BF9" w:rsidRDefault="00C11BF9">
          <w:pPr>
            <w:widowControl w:val="0"/>
            <w:pBdr>
              <w:top w:val="nil"/>
              <w:left w:val="nil"/>
              <w:bottom w:val="nil"/>
              <w:right w:val="nil"/>
              <w:between w:val="nil"/>
            </w:pBdr>
            <w:spacing w:line="24" w:lineRule="auto"/>
            <w:rPr>
              <w:color w:val="666666"/>
              <w:sz w:val="16"/>
              <w:szCs w:val="16"/>
            </w:rPr>
          </w:pPr>
        </w:p>
        <w:p w14:paraId="3E9B5637" w14:textId="77777777" w:rsidR="00C11BF9" w:rsidRDefault="00C11BF9">
          <w:pPr>
            <w:widowControl w:val="0"/>
            <w:pBdr>
              <w:top w:val="nil"/>
              <w:left w:val="nil"/>
              <w:bottom w:val="nil"/>
              <w:right w:val="nil"/>
              <w:between w:val="nil"/>
            </w:pBdr>
            <w:spacing w:line="24" w:lineRule="auto"/>
            <w:rPr>
              <w:color w:val="666666"/>
              <w:sz w:val="16"/>
              <w:szCs w:val="16"/>
            </w:rPr>
          </w:pPr>
        </w:p>
        <w:p w14:paraId="68474DBA" w14:textId="77777777" w:rsidR="00C11BF9" w:rsidRDefault="00C11BF9">
          <w:pPr>
            <w:widowControl w:val="0"/>
            <w:pBdr>
              <w:top w:val="nil"/>
              <w:left w:val="nil"/>
              <w:bottom w:val="nil"/>
              <w:right w:val="nil"/>
              <w:between w:val="nil"/>
            </w:pBdr>
            <w:spacing w:line="24" w:lineRule="auto"/>
            <w:rPr>
              <w:color w:val="666666"/>
              <w:sz w:val="16"/>
              <w:szCs w:val="16"/>
            </w:rPr>
          </w:pPr>
        </w:p>
        <w:p w14:paraId="127DB8EE" w14:textId="77777777" w:rsidR="00C11BF9" w:rsidRDefault="00C11BF9">
          <w:pPr>
            <w:widowControl w:val="0"/>
            <w:pBdr>
              <w:top w:val="nil"/>
              <w:left w:val="nil"/>
              <w:bottom w:val="nil"/>
              <w:right w:val="nil"/>
              <w:between w:val="nil"/>
            </w:pBdr>
            <w:spacing w:line="24" w:lineRule="auto"/>
            <w:rPr>
              <w:color w:val="666666"/>
              <w:sz w:val="16"/>
              <w:szCs w:val="16"/>
            </w:rPr>
          </w:pPr>
        </w:p>
        <w:p w14:paraId="7C2C4C90"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Waltham</w:t>
          </w:r>
        </w:p>
      </w:tc>
      <w:tc>
        <w:tcPr>
          <w:tcW w:w="1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8222CD" w14:textId="77777777" w:rsidR="00C11BF9" w:rsidRDefault="00C11BF9">
          <w:pPr>
            <w:widowControl w:val="0"/>
            <w:pBdr>
              <w:top w:val="nil"/>
              <w:left w:val="nil"/>
              <w:bottom w:val="nil"/>
              <w:right w:val="nil"/>
              <w:between w:val="nil"/>
            </w:pBdr>
            <w:spacing w:line="24" w:lineRule="auto"/>
            <w:rPr>
              <w:color w:val="666666"/>
              <w:sz w:val="16"/>
              <w:szCs w:val="16"/>
            </w:rPr>
          </w:pPr>
        </w:p>
        <w:p w14:paraId="7D7E014A" w14:textId="77777777" w:rsidR="00C11BF9" w:rsidRDefault="00C11BF9">
          <w:pPr>
            <w:widowControl w:val="0"/>
            <w:pBdr>
              <w:top w:val="nil"/>
              <w:left w:val="nil"/>
              <w:bottom w:val="nil"/>
              <w:right w:val="nil"/>
              <w:between w:val="nil"/>
            </w:pBdr>
            <w:spacing w:line="24" w:lineRule="auto"/>
            <w:rPr>
              <w:color w:val="666666"/>
              <w:sz w:val="16"/>
              <w:szCs w:val="16"/>
            </w:rPr>
          </w:pPr>
        </w:p>
        <w:p w14:paraId="66046685" w14:textId="77777777" w:rsidR="00C11BF9" w:rsidRDefault="00C11BF9">
          <w:pPr>
            <w:widowControl w:val="0"/>
            <w:pBdr>
              <w:top w:val="nil"/>
              <w:left w:val="nil"/>
              <w:bottom w:val="nil"/>
              <w:right w:val="nil"/>
              <w:between w:val="nil"/>
            </w:pBdr>
            <w:spacing w:line="24" w:lineRule="auto"/>
            <w:rPr>
              <w:color w:val="666666"/>
              <w:sz w:val="16"/>
              <w:szCs w:val="16"/>
            </w:rPr>
          </w:pPr>
        </w:p>
        <w:p w14:paraId="51DDF939" w14:textId="77777777" w:rsidR="00C11BF9" w:rsidRDefault="00C11BF9">
          <w:pPr>
            <w:widowControl w:val="0"/>
            <w:pBdr>
              <w:top w:val="nil"/>
              <w:left w:val="nil"/>
              <w:bottom w:val="nil"/>
              <w:right w:val="nil"/>
              <w:between w:val="nil"/>
            </w:pBdr>
            <w:spacing w:line="24" w:lineRule="auto"/>
            <w:rPr>
              <w:color w:val="666666"/>
              <w:sz w:val="16"/>
              <w:szCs w:val="16"/>
            </w:rPr>
          </w:pPr>
        </w:p>
        <w:p w14:paraId="4BAED1AE" w14:textId="77777777" w:rsidR="00C11BF9" w:rsidRDefault="00C11BF9">
          <w:pPr>
            <w:widowControl w:val="0"/>
            <w:pBdr>
              <w:top w:val="nil"/>
              <w:left w:val="nil"/>
              <w:bottom w:val="nil"/>
              <w:right w:val="nil"/>
              <w:between w:val="nil"/>
            </w:pBdr>
            <w:spacing w:line="24" w:lineRule="auto"/>
            <w:rPr>
              <w:color w:val="666666"/>
              <w:sz w:val="16"/>
              <w:szCs w:val="16"/>
            </w:rPr>
          </w:pPr>
        </w:p>
        <w:p w14:paraId="0CAECF1D" w14:textId="77777777" w:rsidR="00C11BF9" w:rsidRDefault="00000000">
          <w:pPr>
            <w:widowControl w:val="0"/>
            <w:pBdr>
              <w:top w:val="nil"/>
              <w:left w:val="nil"/>
              <w:bottom w:val="nil"/>
              <w:right w:val="nil"/>
              <w:between w:val="nil"/>
            </w:pBdr>
            <w:spacing w:line="24" w:lineRule="auto"/>
            <w:rPr>
              <w:color w:val="666666"/>
              <w:sz w:val="16"/>
              <w:szCs w:val="16"/>
            </w:rPr>
          </w:pPr>
          <w:proofErr w:type="spellStart"/>
          <w:r>
            <w:rPr>
              <w:color w:val="666666"/>
              <w:sz w:val="16"/>
              <w:szCs w:val="16"/>
            </w:rPr>
            <w:t>Weybridge</w:t>
          </w:r>
          <w:proofErr w:type="spellEnd"/>
        </w:p>
      </w:tc>
      <w:tc>
        <w:tcPr>
          <w:tcW w:w="900" w:type="dxa"/>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14:paraId="294C4947" w14:textId="77777777" w:rsidR="00C11BF9" w:rsidRDefault="00C11BF9">
          <w:pPr>
            <w:widowControl w:val="0"/>
            <w:pBdr>
              <w:top w:val="nil"/>
              <w:left w:val="nil"/>
              <w:bottom w:val="nil"/>
              <w:right w:val="nil"/>
              <w:between w:val="nil"/>
            </w:pBdr>
            <w:spacing w:line="24" w:lineRule="auto"/>
            <w:rPr>
              <w:color w:val="666666"/>
              <w:sz w:val="16"/>
              <w:szCs w:val="16"/>
            </w:rPr>
          </w:pPr>
        </w:p>
        <w:p w14:paraId="6EA3F60B" w14:textId="77777777" w:rsidR="00C11BF9" w:rsidRDefault="00C11BF9">
          <w:pPr>
            <w:widowControl w:val="0"/>
            <w:pBdr>
              <w:top w:val="nil"/>
              <w:left w:val="nil"/>
              <w:bottom w:val="nil"/>
              <w:right w:val="nil"/>
              <w:between w:val="nil"/>
            </w:pBdr>
            <w:spacing w:line="24" w:lineRule="auto"/>
            <w:rPr>
              <w:color w:val="666666"/>
              <w:sz w:val="16"/>
              <w:szCs w:val="16"/>
            </w:rPr>
          </w:pPr>
        </w:p>
        <w:p w14:paraId="2322E841" w14:textId="77777777" w:rsidR="00C11BF9" w:rsidRDefault="00C11BF9">
          <w:pPr>
            <w:widowControl w:val="0"/>
            <w:pBdr>
              <w:top w:val="nil"/>
              <w:left w:val="nil"/>
              <w:bottom w:val="nil"/>
              <w:right w:val="nil"/>
              <w:between w:val="nil"/>
            </w:pBdr>
            <w:spacing w:line="24" w:lineRule="auto"/>
            <w:rPr>
              <w:color w:val="666666"/>
              <w:sz w:val="16"/>
              <w:szCs w:val="16"/>
            </w:rPr>
          </w:pPr>
        </w:p>
        <w:p w14:paraId="0D34BA97" w14:textId="77777777" w:rsidR="00C11BF9" w:rsidRDefault="00C11BF9">
          <w:pPr>
            <w:widowControl w:val="0"/>
            <w:pBdr>
              <w:top w:val="nil"/>
              <w:left w:val="nil"/>
              <w:bottom w:val="nil"/>
              <w:right w:val="nil"/>
              <w:between w:val="nil"/>
            </w:pBdr>
            <w:spacing w:line="24" w:lineRule="auto"/>
            <w:rPr>
              <w:color w:val="666666"/>
              <w:sz w:val="16"/>
              <w:szCs w:val="16"/>
            </w:rPr>
          </w:pPr>
        </w:p>
        <w:p w14:paraId="3AE6F671" w14:textId="77777777" w:rsidR="00C11BF9" w:rsidRDefault="00C11BF9">
          <w:pPr>
            <w:widowControl w:val="0"/>
            <w:pBdr>
              <w:top w:val="nil"/>
              <w:left w:val="nil"/>
              <w:bottom w:val="nil"/>
              <w:right w:val="nil"/>
              <w:between w:val="nil"/>
            </w:pBdr>
            <w:spacing w:line="24" w:lineRule="auto"/>
            <w:rPr>
              <w:color w:val="666666"/>
              <w:sz w:val="16"/>
              <w:szCs w:val="16"/>
            </w:rPr>
          </w:pPr>
        </w:p>
        <w:p w14:paraId="498920BF" w14:textId="77777777" w:rsidR="00C11BF9" w:rsidRDefault="00000000">
          <w:pPr>
            <w:widowControl w:val="0"/>
            <w:pBdr>
              <w:top w:val="nil"/>
              <w:left w:val="nil"/>
              <w:bottom w:val="nil"/>
              <w:right w:val="nil"/>
              <w:between w:val="nil"/>
            </w:pBdr>
            <w:spacing w:line="24" w:lineRule="auto"/>
            <w:rPr>
              <w:color w:val="666666"/>
              <w:sz w:val="16"/>
              <w:szCs w:val="16"/>
            </w:rPr>
          </w:pPr>
          <w:r>
            <w:rPr>
              <w:color w:val="666666"/>
              <w:sz w:val="16"/>
              <w:szCs w:val="16"/>
            </w:rPr>
            <w:t>Whiting</w:t>
          </w:r>
        </w:p>
      </w:tc>
      <w:tc>
        <w:tcPr>
          <w:tcW w:w="2714" w:type="dxa"/>
          <w:vMerge/>
          <w:tcBorders>
            <w:top w:val="nil"/>
            <w:left w:val="nil"/>
            <w:bottom w:val="nil"/>
            <w:right w:val="nil"/>
          </w:tcBorders>
          <w:shd w:val="clear" w:color="auto" w:fill="auto"/>
          <w:tcMar>
            <w:top w:w="100" w:type="dxa"/>
            <w:left w:w="100" w:type="dxa"/>
            <w:bottom w:w="100" w:type="dxa"/>
            <w:right w:w="100" w:type="dxa"/>
          </w:tcMar>
        </w:tcPr>
        <w:p w14:paraId="2CBA151B" w14:textId="77777777" w:rsidR="00C11BF9" w:rsidRDefault="00C11BF9">
          <w:pPr>
            <w:widowControl w:val="0"/>
            <w:pBdr>
              <w:top w:val="nil"/>
              <w:left w:val="nil"/>
              <w:bottom w:val="nil"/>
              <w:right w:val="nil"/>
              <w:between w:val="nil"/>
            </w:pBdr>
            <w:spacing w:line="240" w:lineRule="auto"/>
            <w:rPr>
              <w:color w:val="666666"/>
              <w:sz w:val="16"/>
              <w:szCs w:val="16"/>
            </w:rPr>
          </w:pPr>
        </w:p>
      </w:tc>
      <w:tc>
        <w:tcPr>
          <w:tcW w:w="260" w:type="dxa"/>
          <w:tcBorders>
            <w:top w:val="nil"/>
            <w:left w:val="nil"/>
            <w:bottom w:val="single" w:sz="8" w:space="0" w:color="FFFFFF"/>
            <w:right w:val="single" w:sz="8" w:space="0" w:color="FFFFFF"/>
          </w:tcBorders>
          <w:shd w:val="clear" w:color="auto" w:fill="auto"/>
          <w:tcMar>
            <w:top w:w="100" w:type="dxa"/>
            <w:left w:w="100" w:type="dxa"/>
            <w:bottom w:w="100" w:type="dxa"/>
            <w:right w:w="100" w:type="dxa"/>
          </w:tcMar>
        </w:tcPr>
        <w:p w14:paraId="79C87EDA" w14:textId="77777777" w:rsidR="00C11BF9" w:rsidRDefault="00C11BF9">
          <w:pPr>
            <w:widowControl w:val="0"/>
            <w:pBdr>
              <w:top w:val="nil"/>
              <w:left w:val="nil"/>
              <w:bottom w:val="nil"/>
              <w:right w:val="nil"/>
              <w:between w:val="nil"/>
            </w:pBdr>
            <w:spacing w:line="120" w:lineRule="auto"/>
            <w:rPr>
              <w:color w:val="666666"/>
              <w:sz w:val="16"/>
              <w:szCs w:val="16"/>
            </w:rPr>
          </w:pPr>
        </w:p>
      </w:tc>
    </w:tr>
  </w:tbl>
  <w:p w14:paraId="66EDCEBB" w14:textId="77777777" w:rsidR="00C11BF9" w:rsidRDefault="00C11BF9">
    <w:pPr>
      <w:rPr>
        <w:sz w:val="12"/>
        <w:szCs w:val="12"/>
      </w:rPr>
    </w:pPr>
  </w:p>
  <w:p w14:paraId="4C20B77F" w14:textId="77777777" w:rsidR="00C11BF9" w:rsidRDefault="00C11BF9">
    <w:pP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B8D6" w14:textId="77777777" w:rsidR="00C11BF9" w:rsidRDefault="00C11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5FDF" w14:textId="77777777" w:rsidR="000C6E79" w:rsidRDefault="000C6E79">
      <w:pPr>
        <w:spacing w:line="240" w:lineRule="auto"/>
      </w:pPr>
      <w:r>
        <w:separator/>
      </w:r>
    </w:p>
  </w:footnote>
  <w:footnote w:type="continuationSeparator" w:id="0">
    <w:p w14:paraId="4A434E97" w14:textId="77777777" w:rsidR="000C6E79" w:rsidRDefault="000C6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0C0C" w14:textId="77777777" w:rsidR="00C11BF9" w:rsidRDefault="00000000">
    <w:r>
      <w:rPr>
        <w:noProof/>
      </w:rPr>
      <mc:AlternateContent>
        <mc:Choice Requires="wpg">
          <w:drawing>
            <wp:anchor distT="0" distB="0" distL="114300" distR="114300" simplePos="0" relativeHeight="251658240" behindDoc="0" locked="0" layoutInCell="1" hidden="0" allowOverlap="1" wp14:anchorId="081FB9E2" wp14:editId="442ACB5F">
              <wp:simplePos x="0" y="0"/>
              <wp:positionH relativeFrom="page">
                <wp:posOffset>731520</wp:posOffset>
              </wp:positionH>
              <wp:positionV relativeFrom="page">
                <wp:posOffset>457200</wp:posOffset>
              </wp:positionV>
              <wp:extent cx="6305550" cy="928688"/>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305550" cy="928688"/>
                        <a:chOff x="1917000" y="3322800"/>
                        <a:chExt cx="6858000" cy="911700"/>
                      </a:xfrm>
                    </wpg:grpSpPr>
                    <wps:wsp>
                      <wps:cNvPr id="2" name="Rectangle 2"/>
                      <wps:cNvSpPr/>
                      <wps:spPr>
                        <a:xfrm>
                          <a:off x="1917000" y="3322800"/>
                          <a:ext cx="6858000" cy="911700"/>
                        </a:xfrm>
                        <a:prstGeom prst="rect">
                          <a:avLst/>
                        </a:prstGeom>
                        <a:noFill/>
                        <a:ln>
                          <a:noFill/>
                        </a:ln>
                      </wps:spPr>
                      <wps:txbx>
                        <w:txbxContent>
                          <w:p w14:paraId="0536C979" w14:textId="77777777" w:rsidR="00C11BF9" w:rsidRDefault="00000000">
                            <w:pPr>
                              <w:spacing w:line="240" w:lineRule="auto"/>
                              <w:jc w:val="center"/>
                              <w:textDirection w:val="btLr"/>
                            </w:pPr>
                            <w:r>
                              <w:rPr>
                                <w:rFonts w:ascii="EB Garamond SemiBold" w:eastAsia="EB Garamond SemiBold" w:hAnsi="EB Garamond SemiBold" w:cs="EB Garamond SemiBold"/>
                                <w:color w:val="666633"/>
                                <w:sz w:val="72"/>
                              </w:rPr>
                              <w:t>A</w:t>
                            </w:r>
                            <w:r>
                              <w:rPr>
                                <w:rFonts w:ascii="EB Garamond SemiBold" w:eastAsia="EB Garamond SemiBold" w:hAnsi="EB Garamond SemiBold" w:cs="EB Garamond SemiBold"/>
                                <w:color w:val="666633"/>
                                <w:sz w:val="48"/>
                              </w:rPr>
                              <w:t xml:space="preserve">ddison </w:t>
                            </w:r>
                            <w:r>
                              <w:rPr>
                                <w:rFonts w:ascii="EB Garamond SemiBold" w:eastAsia="EB Garamond SemiBold" w:hAnsi="EB Garamond SemiBold" w:cs="EB Garamond SemiBold"/>
                                <w:color w:val="666633"/>
                                <w:sz w:val="72"/>
                              </w:rPr>
                              <w:t>C</w:t>
                            </w:r>
                            <w:r>
                              <w:rPr>
                                <w:rFonts w:ascii="EB Garamond SemiBold" w:eastAsia="EB Garamond SemiBold" w:hAnsi="EB Garamond SemiBold" w:cs="EB Garamond SemiBold"/>
                                <w:color w:val="666633"/>
                                <w:sz w:val="48"/>
                              </w:rPr>
                              <w:t xml:space="preserve">ounty </w:t>
                            </w:r>
                            <w:r>
                              <w:rPr>
                                <w:rFonts w:ascii="EB Garamond SemiBold" w:eastAsia="EB Garamond SemiBold" w:hAnsi="EB Garamond SemiBold" w:cs="EB Garamond SemiBold"/>
                                <w:color w:val="666633"/>
                                <w:sz w:val="72"/>
                              </w:rPr>
                              <w:t>R</w:t>
                            </w:r>
                            <w:r>
                              <w:rPr>
                                <w:rFonts w:ascii="EB Garamond SemiBold" w:eastAsia="EB Garamond SemiBold" w:hAnsi="EB Garamond SemiBold" w:cs="EB Garamond SemiBold"/>
                                <w:color w:val="666633"/>
                                <w:sz w:val="48"/>
                              </w:rPr>
                              <w:t xml:space="preserve">egional </w:t>
                            </w:r>
                            <w:r>
                              <w:rPr>
                                <w:rFonts w:ascii="EB Garamond SemiBold" w:eastAsia="EB Garamond SemiBold" w:hAnsi="EB Garamond SemiBold" w:cs="EB Garamond SemiBold"/>
                                <w:color w:val="666633"/>
                                <w:sz w:val="72"/>
                              </w:rPr>
                              <w:t>P</w:t>
                            </w:r>
                            <w:r>
                              <w:rPr>
                                <w:rFonts w:ascii="EB Garamond SemiBold" w:eastAsia="EB Garamond SemiBold" w:hAnsi="EB Garamond SemiBold" w:cs="EB Garamond SemiBold"/>
                                <w:color w:val="666633"/>
                                <w:sz w:val="48"/>
                              </w:rPr>
                              <w:t xml:space="preserve">lanning </w:t>
                            </w:r>
                            <w:r>
                              <w:rPr>
                                <w:rFonts w:ascii="EB Garamond SemiBold" w:eastAsia="EB Garamond SemiBold" w:hAnsi="EB Garamond SemiBold" w:cs="EB Garamond SemiBold"/>
                                <w:color w:val="666633"/>
                                <w:sz w:val="72"/>
                              </w:rPr>
                              <w:t>C</w:t>
                            </w:r>
                            <w:r>
                              <w:rPr>
                                <w:rFonts w:ascii="EB Garamond SemiBold" w:eastAsia="EB Garamond SemiBold" w:hAnsi="EB Garamond SemiBold" w:cs="EB Garamond SemiBold"/>
                                <w:color w:val="666633"/>
                                <w:sz w:val="48"/>
                              </w:rPr>
                              <w:t>ommission</w:t>
                            </w:r>
                          </w:p>
                          <w:p w14:paraId="21DBD125" w14:textId="77777777" w:rsidR="00C11BF9" w:rsidRDefault="00000000">
                            <w:pPr>
                              <w:spacing w:line="240" w:lineRule="auto"/>
                              <w:jc w:val="center"/>
                              <w:textDirection w:val="btLr"/>
                            </w:pPr>
                            <w:r>
                              <w:rPr>
                                <w:rFonts w:ascii="EB Garamond" w:eastAsia="EB Garamond" w:hAnsi="EB Garamond" w:cs="EB Garamond"/>
                                <w:color w:val="434343"/>
                                <w:sz w:val="28"/>
                              </w:rPr>
                              <w:t xml:space="preserve">14 Seminary Street Middlebury, VT 05753 </w:t>
                            </w:r>
                            <w:r>
                              <w:rPr>
                                <w:rFonts w:ascii="Roboto" w:eastAsia="Roboto" w:hAnsi="Roboto" w:cs="Roboto"/>
                                <w:b/>
                                <w:color w:val="434343"/>
                                <w:sz w:val="31"/>
                                <w:highlight w:val="white"/>
                              </w:rPr>
                              <w:t>•</w:t>
                            </w:r>
                            <w:r>
                              <w:rPr>
                                <w:rFonts w:ascii="EB Garamond" w:eastAsia="EB Garamond" w:hAnsi="EB Garamond" w:cs="EB Garamond"/>
                                <w:color w:val="434343"/>
                                <w:sz w:val="28"/>
                              </w:rPr>
                              <w:t xml:space="preserve"> www.acrpc.org </w:t>
                            </w:r>
                            <w:r>
                              <w:rPr>
                                <w:rFonts w:ascii="Roboto" w:eastAsia="Roboto" w:hAnsi="Roboto" w:cs="Roboto"/>
                                <w:b/>
                                <w:color w:val="434343"/>
                                <w:sz w:val="31"/>
                                <w:highlight w:val="white"/>
                              </w:rPr>
                              <w:t>•</w:t>
                            </w:r>
                            <w:r>
                              <w:rPr>
                                <w:rFonts w:ascii="EB Garamond" w:eastAsia="EB Garamond" w:hAnsi="EB Garamond" w:cs="EB Garamond"/>
                                <w:color w:val="434343"/>
                                <w:sz w:val="28"/>
                              </w:rPr>
                              <w:t xml:space="preserve"> Phone: 802.388.3141</w:t>
                            </w:r>
                          </w:p>
                          <w:p w14:paraId="08F33609" w14:textId="77777777" w:rsidR="00C11BF9" w:rsidRDefault="00C11BF9">
                            <w:pPr>
                              <w:spacing w:line="240" w:lineRule="auto"/>
                              <w:jc w:val="center"/>
                              <w:textDirection w:val="btLr"/>
                            </w:pPr>
                          </w:p>
                          <w:p w14:paraId="756CB695" w14:textId="77777777" w:rsidR="00C11BF9" w:rsidRDefault="00C11BF9">
                            <w:pPr>
                              <w:spacing w:line="240" w:lineRule="auto"/>
                              <w:jc w:val="both"/>
                              <w:textDirection w:val="btLr"/>
                            </w:pPr>
                          </w:p>
                        </w:txbxContent>
                      </wps:txbx>
                      <wps:bodyPr spcFirstLastPara="1" wrap="square" lIns="91425" tIns="45700" rIns="91425" bIns="45700" anchor="t" anchorCtr="0">
                        <a:noAutofit/>
                      </wps:bodyPr>
                    </wps:wsp>
                    <wps:wsp>
                      <wps:cNvPr id="3" name="Straight Arrow Connector 3"/>
                      <wps:cNvCnPr/>
                      <wps:spPr>
                        <a:xfrm>
                          <a:off x="1917000" y="3925800"/>
                          <a:ext cx="68580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731520</wp:posOffset>
              </wp:positionH>
              <wp:positionV relativeFrom="page">
                <wp:posOffset>457200</wp:posOffset>
              </wp:positionV>
              <wp:extent cx="6305550" cy="928688"/>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05550" cy="928688"/>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F6D2" w14:textId="77777777" w:rsidR="00C11BF9" w:rsidRDefault="00C11B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F9"/>
    <w:rsid w:val="000C6E79"/>
    <w:rsid w:val="0052152D"/>
    <w:rsid w:val="00C1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37A15"/>
  <w15:docId w15:val="{50B67A23-929A-DF44-9471-679EBEE5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alougee</cp:lastModifiedBy>
  <cp:revision>2</cp:revision>
  <dcterms:created xsi:type="dcterms:W3CDTF">2023-02-20T14:34:00Z</dcterms:created>
  <dcterms:modified xsi:type="dcterms:W3CDTF">2023-02-20T14:34:00Z</dcterms:modified>
</cp:coreProperties>
</file>